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6E" w:rsidRPr="00613410" w:rsidRDefault="006A45ED" w:rsidP="006A45ED">
      <w:pPr>
        <w:jc w:val="center"/>
        <w:rPr>
          <w:rFonts w:ascii="Times New Roman" w:hAnsi="Times New Roman" w:cs="Times New Roman"/>
          <w:b/>
          <w:sz w:val="25"/>
          <w:szCs w:val="25"/>
          <w:lang w:val="en-GB"/>
        </w:rPr>
      </w:pPr>
      <w:r w:rsidRPr="00613410">
        <w:rPr>
          <w:rFonts w:ascii="Times New Roman" w:hAnsi="Times New Roman" w:cs="Times New Roman"/>
          <w:b/>
          <w:sz w:val="25"/>
          <w:szCs w:val="25"/>
          <w:lang w:val="en-GB"/>
        </w:rPr>
        <w:t>The World Covid-19 Atlas:  Predictability and the Economic Impacts</w:t>
      </w:r>
    </w:p>
    <w:p w:rsidR="006A45ED" w:rsidRPr="00613410" w:rsidRDefault="006A45ED" w:rsidP="006A45ED">
      <w:pPr>
        <w:jc w:val="center"/>
        <w:rPr>
          <w:rFonts w:ascii="Times New Roman" w:hAnsi="Times New Roman" w:cs="Times New Roman"/>
          <w:b/>
          <w:sz w:val="24"/>
          <w:szCs w:val="24"/>
          <w:lang w:val="en-GB"/>
        </w:rPr>
      </w:pPr>
      <w:r w:rsidRPr="00613410">
        <w:rPr>
          <w:rFonts w:ascii="Times New Roman" w:hAnsi="Times New Roman" w:cs="Times New Roman"/>
          <w:b/>
          <w:sz w:val="24"/>
          <w:szCs w:val="24"/>
          <w:lang w:val="en-GB"/>
        </w:rPr>
        <w:t xml:space="preserve">Prof </w:t>
      </w:r>
      <w:proofErr w:type="spellStart"/>
      <w:r w:rsidRPr="00613410">
        <w:rPr>
          <w:rFonts w:ascii="Times New Roman" w:hAnsi="Times New Roman" w:cs="Times New Roman"/>
          <w:b/>
          <w:sz w:val="24"/>
          <w:szCs w:val="24"/>
          <w:lang w:val="en-GB"/>
        </w:rPr>
        <w:t>Dr.</w:t>
      </w:r>
      <w:proofErr w:type="spellEnd"/>
      <w:r w:rsidRPr="00613410">
        <w:rPr>
          <w:rFonts w:ascii="Times New Roman" w:hAnsi="Times New Roman" w:cs="Times New Roman"/>
          <w:b/>
          <w:sz w:val="24"/>
          <w:szCs w:val="24"/>
          <w:lang w:val="en-GB"/>
        </w:rPr>
        <w:t xml:space="preserve"> Tolga </w:t>
      </w:r>
      <w:proofErr w:type="spellStart"/>
      <w:r w:rsidRPr="00613410">
        <w:rPr>
          <w:rFonts w:ascii="Times New Roman" w:hAnsi="Times New Roman" w:cs="Times New Roman"/>
          <w:b/>
          <w:sz w:val="24"/>
          <w:szCs w:val="24"/>
          <w:lang w:val="en-GB"/>
        </w:rPr>
        <w:t>Omay</w:t>
      </w:r>
      <w:proofErr w:type="spellEnd"/>
    </w:p>
    <w:p w:rsidR="006A45ED" w:rsidRPr="00613410" w:rsidRDefault="006A45ED" w:rsidP="006A45ED">
      <w:pPr>
        <w:jc w:val="center"/>
        <w:rPr>
          <w:rFonts w:ascii="Times New Roman" w:hAnsi="Times New Roman" w:cs="Times New Roman"/>
          <w:sz w:val="24"/>
          <w:szCs w:val="24"/>
          <w:lang w:val="en-GB"/>
        </w:rPr>
      </w:pPr>
      <w:proofErr w:type="spellStart"/>
      <w:r w:rsidRPr="00613410">
        <w:rPr>
          <w:rFonts w:ascii="Times New Roman" w:hAnsi="Times New Roman" w:cs="Times New Roman"/>
          <w:sz w:val="24"/>
          <w:szCs w:val="24"/>
          <w:lang w:val="en-GB"/>
        </w:rPr>
        <w:t>Atılım</w:t>
      </w:r>
      <w:proofErr w:type="spellEnd"/>
      <w:r w:rsidRPr="00613410">
        <w:rPr>
          <w:rFonts w:ascii="Times New Roman" w:hAnsi="Times New Roman" w:cs="Times New Roman"/>
          <w:sz w:val="24"/>
          <w:szCs w:val="24"/>
          <w:lang w:val="en-GB"/>
        </w:rPr>
        <w:t xml:space="preserve"> University</w:t>
      </w:r>
    </w:p>
    <w:p w:rsidR="006A45ED" w:rsidRPr="00613410" w:rsidRDefault="006A45ED" w:rsidP="006A45ED">
      <w:pPr>
        <w:jc w:val="center"/>
        <w:rPr>
          <w:rFonts w:ascii="Times New Roman" w:hAnsi="Times New Roman" w:cs="Times New Roman"/>
          <w:sz w:val="24"/>
          <w:szCs w:val="24"/>
          <w:lang w:val="en-GB"/>
        </w:rPr>
      </w:pPr>
      <w:r w:rsidRPr="00613410">
        <w:rPr>
          <w:rFonts w:ascii="Times New Roman" w:hAnsi="Times New Roman" w:cs="Times New Roman"/>
          <w:sz w:val="24"/>
          <w:szCs w:val="24"/>
          <w:lang w:val="en-GB"/>
        </w:rPr>
        <w:t>Ankara</w:t>
      </w:r>
    </w:p>
    <w:p w:rsidR="006A45ED" w:rsidRPr="00613410" w:rsidRDefault="00561ED1" w:rsidP="006A45ED">
      <w:pPr>
        <w:jc w:val="center"/>
        <w:rPr>
          <w:lang w:val="en-GB"/>
        </w:rPr>
      </w:pPr>
      <w:proofErr w:type="spellStart"/>
      <w:r>
        <w:rPr>
          <w:rFonts w:ascii="&amp;quot" w:hAnsi="&amp;quot"/>
          <w:sz w:val="27"/>
          <w:szCs w:val="27"/>
        </w:rPr>
        <w:t>Welcome</w:t>
      </w:r>
      <w:proofErr w:type="spellEnd"/>
      <w:r>
        <w:rPr>
          <w:rFonts w:ascii="&amp;quot" w:hAnsi="&amp;quot"/>
          <w:sz w:val="27"/>
          <w:szCs w:val="27"/>
        </w:rPr>
        <w:t xml:space="preserve"> </w:t>
      </w:r>
      <w:proofErr w:type="spellStart"/>
      <w:r>
        <w:rPr>
          <w:rFonts w:ascii="&amp;quot" w:hAnsi="&amp;quot"/>
          <w:sz w:val="27"/>
          <w:szCs w:val="27"/>
        </w:rPr>
        <w:t>dear</w:t>
      </w:r>
      <w:proofErr w:type="spellEnd"/>
      <w:r>
        <w:rPr>
          <w:rFonts w:ascii="&amp;quot" w:hAnsi="&amp;quot"/>
          <w:sz w:val="27"/>
          <w:szCs w:val="27"/>
        </w:rPr>
        <w:t xml:space="preserve"> </w:t>
      </w:r>
      <w:proofErr w:type="spellStart"/>
      <w:r>
        <w:rPr>
          <w:rFonts w:ascii="&amp;quot" w:hAnsi="&amp;quot"/>
          <w:sz w:val="27"/>
          <w:szCs w:val="27"/>
        </w:rPr>
        <w:t>participants</w:t>
      </w:r>
      <w:proofErr w:type="spellEnd"/>
      <w:r>
        <w:rPr>
          <w:rFonts w:ascii="&amp;quot" w:hAnsi="&amp;quot"/>
          <w:sz w:val="27"/>
          <w:szCs w:val="27"/>
        </w:rPr>
        <w:t>.</w:t>
      </w:r>
      <w:r>
        <w:rPr>
          <w:rFonts w:ascii="Arial" w:hAnsi="Arial" w:cs="Arial"/>
          <w:sz w:val="27"/>
          <w:szCs w:val="27"/>
          <w:shd w:val="clear" w:color="auto" w:fill="F5F5F5"/>
        </w:rPr>
        <w:t xml:space="preserve"> </w:t>
      </w:r>
      <w:r>
        <w:rPr>
          <w:rFonts w:ascii="&amp;quot" w:hAnsi="&amp;quot"/>
          <w:sz w:val="27"/>
          <w:szCs w:val="27"/>
        </w:rPr>
        <w:t xml:space="preserve">I am an </w:t>
      </w:r>
      <w:proofErr w:type="spellStart"/>
      <w:r>
        <w:rPr>
          <w:rFonts w:ascii="&amp;quot" w:hAnsi="&amp;quot"/>
          <w:sz w:val="27"/>
          <w:szCs w:val="27"/>
        </w:rPr>
        <w:t>econometrics</w:t>
      </w:r>
      <w:proofErr w:type="spellEnd"/>
      <w:r>
        <w:rPr>
          <w:rFonts w:ascii="&amp;quot" w:hAnsi="&amp;quot"/>
          <w:sz w:val="27"/>
          <w:szCs w:val="27"/>
        </w:rPr>
        <w:t xml:space="preserve"> </w:t>
      </w:r>
      <w:proofErr w:type="spellStart"/>
      <w:r>
        <w:rPr>
          <w:rFonts w:ascii="&amp;quot" w:hAnsi="&amp;quot"/>
          <w:sz w:val="27"/>
          <w:szCs w:val="27"/>
        </w:rPr>
        <w:t>professor</w:t>
      </w:r>
      <w:proofErr w:type="spellEnd"/>
      <w:r>
        <w:rPr>
          <w:rFonts w:ascii="&amp;quot" w:hAnsi="&amp;quot"/>
          <w:sz w:val="27"/>
          <w:szCs w:val="27"/>
        </w:rPr>
        <w:t xml:space="preserve"> at </w:t>
      </w:r>
      <w:proofErr w:type="spellStart"/>
      <w:r>
        <w:rPr>
          <w:rFonts w:ascii="&amp;quot" w:hAnsi="&amp;quot"/>
          <w:sz w:val="27"/>
          <w:szCs w:val="27"/>
        </w:rPr>
        <w:t>Atilim</w:t>
      </w:r>
      <w:proofErr w:type="spellEnd"/>
      <w:r>
        <w:rPr>
          <w:rFonts w:ascii="&amp;quot" w:hAnsi="&amp;quot"/>
          <w:sz w:val="27"/>
          <w:szCs w:val="27"/>
        </w:rPr>
        <w:t xml:space="preserve"> </w:t>
      </w:r>
      <w:proofErr w:type="spellStart"/>
      <w:r>
        <w:rPr>
          <w:rFonts w:ascii="&amp;quot" w:hAnsi="&amp;quot"/>
          <w:sz w:val="27"/>
          <w:szCs w:val="27"/>
        </w:rPr>
        <w:t>University</w:t>
      </w:r>
      <w:proofErr w:type="spellEnd"/>
      <w:r>
        <w:rPr>
          <w:rFonts w:ascii="&amp;quot" w:hAnsi="&amp;quot"/>
          <w:sz w:val="27"/>
          <w:szCs w:val="27"/>
        </w:rPr>
        <w:t xml:space="preserve">, </w:t>
      </w:r>
      <w:proofErr w:type="spellStart"/>
      <w:r>
        <w:rPr>
          <w:rFonts w:ascii="&amp;quot" w:hAnsi="&amp;quot"/>
          <w:sz w:val="27"/>
          <w:szCs w:val="27"/>
        </w:rPr>
        <w:t>Department</w:t>
      </w:r>
      <w:proofErr w:type="spellEnd"/>
      <w:r>
        <w:rPr>
          <w:rFonts w:ascii="&amp;quot" w:hAnsi="&amp;quot"/>
          <w:sz w:val="27"/>
          <w:szCs w:val="27"/>
        </w:rPr>
        <w:t xml:space="preserve"> of </w:t>
      </w:r>
      <w:proofErr w:type="spellStart"/>
      <w:r>
        <w:rPr>
          <w:rFonts w:ascii="&amp;quot" w:hAnsi="&amp;quot"/>
          <w:sz w:val="27"/>
          <w:szCs w:val="27"/>
        </w:rPr>
        <w:t>Economics</w:t>
      </w:r>
      <w:proofErr w:type="spellEnd"/>
      <w:r>
        <w:rPr>
          <w:rFonts w:ascii="&amp;quot" w:hAnsi="&amp;quot"/>
          <w:sz w:val="27"/>
          <w:szCs w:val="27"/>
        </w:rPr>
        <w:t>.</w:t>
      </w:r>
      <w:r>
        <w:rPr>
          <w:rFonts w:ascii="Arial" w:hAnsi="Arial" w:cs="Arial"/>
          <w:sz w:val="27"/>
          <w:szCs w:val="27"/>
          <w:shd w:val="clear" w:color="auto" w:fill="F5F5F5"/>
        </w:rPr>
        <w:t xml:space="preserve"> </w:t>
      </w:r>
      <w:r>
        <w:rPr>
          <w:rFonts w:ascii="&amp;quot" w:hAnsi="&amp;quot"/>
          <w:sz w:val="27"/>
          <w:szCs w:val="27"/>
        </w:rPr>
        <w:t xml:space="preserve">My </w:t>
      </w:r>
      <w:proofErr w:type="spellStart"/>
      <w:r>
        <w:rPr>
          <w:rFonts w:ascii="&amp;quot" w:hAnsi="&amp;quot"/>
          <w:sz w:val="27"/>
          <w:szCs w:val="27"/>
        </w:rPr>
        <w:t>fields</w:t>
      </w:r>
      <w:proofErr w:type="spellEnd"/>
      <w:r>
        <w:rPr>
          <w:rFonts w:ascii="&amp;quot" w:hAnsi="&amp;quot"/>
          <w:sz w:val="27"/>
          <w:szCs w:val="27"/>
        </w:rPr>
        <w:t xml:space="preserve"> of </w:t>
      </w:r>
      <w:proofErr w:type="spellStart"/>
      <w:r>
        <w:rPr>
          <w:rFonts w:ascii="&amp;quot" w:hAnsi="&amp;quot"/>
          <w:sz w:val="27"/>
          <w:szCs w:val="27"/>
        </w:rPr>
        <w:t>study</w:t>
      </w:r>
      <w:proofErr w:type="spellEnd"/>
      <w:r>
        <w:rPr>
          <w:rFonts w:ascii="&amp;quot" w:hAnsi="&amp;quot"/>
          <w:sz w:val="27"/>
          <w:szCs w:val="27"/>
        </w:rPr>
        <w:t xml:space="preserve"> </w:t>
      </w:r>
      <w:proofErr w:type="spellStart"/>
      <w:r>
        <w:rPr>
          <w:rFonts w:ascii="&amp;quot" w:hAnsi="&amp;quot"/>
          <w:sz w:val="27"/>
          <w:szCs w:val="27"/>
        </w:rPr>
        <w:t>Non-linear</w:t>
      </w:r>
      <w:proofErr w:type="spellEnd"/>
      <w:r>
        <w:rPr>
          <w:rFonts w:ascii="&amp;quot" w:hAnsi="&amp;quot"/>
          <w:sz w:val="27"/>
          <w:szCs w:val="27"/>
        </w:rPr>
        <w:t xml:space="preserve"> </w:t>
      </w:r>
      <w:proofErr w:type="spellStart"/>
      <w:r>
        <w:rPr>
          <w:rFonts w:ascii="&amp;quot" w:hAnsi="&amp;quot"/>
          <w:sz w:val="27"/>
          <w:szCs w:val="27"/>
        </w:rPr>
        <w:t>econometrics</w:t>
      </w:r>
      <w:proofErr w:type="spellEnd"/>
      <w:r>
        <w:rPr>
          <w:rFonts w:ascii="&amp;quot" w:hAnsi="&amp;quot"/>
          <w:sz w:val="27"/>
          <w:szCs w:val="27"/>
        </w:rPr>
        <w:t xml:space="preserve"> </w:t>
      </w:r>
      <w:proofErr w:type="spellStart"/>
      <w:r>
        <w:rPr>
          <w:rFonts w:ascii="&amp;quot" w:hAnsi="&amp;quot"/>
          <w:sz w:val="27"/>
          <w:szCs w:val="27"/>
        </w:rPr>
        <w:t>and</w:t>
      </w:r>
      <w:proofErr w:type="spellEnd"/>
      <w:r>
        <w:rPr>
          <w:rFonts w:ascii="&amp;quot" w:hAnsi="&amp;quot"/>
          <w:sz w:val="27"/>
          <w:szCs w:val="27"/>
        </w:rPr>
        <w:t xml:space="preserve"> </w:t>
      </w:r>
      <w:proofErr w:type="spellStart"/>
      <w:r>
        <w:rPr>
          <w:rFonts w:ascii="&amp;quot" w:hAnsi="&amp;quot"/>
          <w:sz w:val="27"/>
          <w:szCs w:val="27"/>
        </w:rPr>
        <w:t>applications</w:t>
      </w:r>
      <w:proofErr w:type="spellEnd"/>
      <w:r>
        <w:rPr>
          <w:rFonts w:ascii="&amp;quot" w:hAnsi="&amp;quot"/>
          <w:sz w:val="27"/>
          <w:szCs w:val="27"/>
        </w:rPr>
        <w:t xml:space="preserve"> </w:t>
      </w:r>
      <w:proofErr w:type="spellStart"/>
      <w:r>
        <w:rPr>
          <w:rFonts w:ascii="&amp;quot" w:hAnsi="&amp;quot"/>
          <w:sz w:val="27"/>
          <w:szCs w:val="27"/>
        </w:rPr>
        <w:t>to</w:t>
      </w:r>
      <w:proofErr w:type="spellEnd"/>
      <w:r>
        <w:rPr>
          <w:rFonts w:ascii="&amp;quot" w:hAnsi="&amp;quot"/>
          <w:sz w:val="27"/>
          <w:szCs w:val="27"/>
        </w:rPr>
        <w:t xml:space="preserve"> </w:t>
      </w:r>
      <w:proofErr w:type="spellStart"/>
      <w:r>
        <w:rPr>
          <w:rFonts w:ascii="&amp;quot" w:hAnsi="&amp;quot"/>
          <w:sz w:val="27"/>
          <w:szCs w:val="27"/>
        </w:rPr>
        <w:t>the</w:t>
      </w:r>
      <w:proofErr w:type="spellEnd"/>
      <w:r>
        <w:rPr>
          <w:rFonts w:ascii="&amp;quot" w:hAnsi="&amp;quot"/>
          <w:sz w:val="27"/>
          <w:szCs w:val="27"/>
        </w:rPr>
        <w:t xml:space="preserve"> </w:t>
      </w:r>
      <w:proofErr w:type="spellStart"/>
      <w:r>
        <w:rPr>
          <w:rFonts w:ascii="&amp;quot" w:hAnsi="&amp;quot"/>
          <w:sz w:val="27"/>
          <w:szCs w:val="27"/>
        </w:rPr>
        <w:t>economy</w:t>
      </w:r>
      <w:proofErr w:type="spellEnd"/>
      <w:r>
        <w:rPr>
          <w:rFonts w:ascii="&amp;quot" w:hAnsi="&amp;quot"/>
          <w:sz w:val="27"/>
          <w:szCs w:val="27"/>
        </w:rPr>
        <w:t>.</w:t>
      </w:r>
      <w:r>
        <w:rPr>
          <w:rFonts w:ascii="Arial" w:hAnsi="Arial" w:cs="Arial"/>
          <w:sz w:val="27"/>
          <w:szCs w:val="27"/>
          <w:shd w:val="clear" w:color="auto" w:fill="F5F5F5"/>
        </w:rPr>
        <w:t xml:space="preserve"> </w:t>
      </w:r>
      <w:proofErr w:type="spellStart"/>
      <w:r>
        <w:rPr>
          <w:rFonts w:ascii="&amp;quot" w:hAnsi="&amp;quot"/>
          <w:sz w:val="27"/>
          <w:szCs w:val="27"/>
        </w:rPr>
        <w:t>In</w:t>
      </w:r>
      <w:proofErr w:type="spellEnd"/>
      <w:r>
        <w:rPr>
          <w:rFonts w:ascii="&amp;quot" w:hAnsi="&amp;quot"/>
          <w:sz w:val="27"/>
          <w:szCs w:val="27"/>
        </w:rPr>
        <w:t xml:space="preserve"> </w:t>
      </w:r>
      <w:proofErr w:type="spellStart"/>
      <w:r>
        <w:rPr>
          <w:rFonts w:ascii="&amp;quot" w:hAnsi="&amp;quot"/>
          <w:sz w:val="27"/>
          <w:szCs w:val="27"/>
        </w:rPr>
        <w:t>this</w:t>
      </w:r>
      <w:proofErr w:type="spellEnd"/>
      <w:r>
        <w:rPr>
          <w:rFonts w:ascii="&amp;quot" w:hAnsi="&amp;quot"/>
          <w:sz w:val="27"/>
          <w:szCs w:val="27"/>
        </w:rPr>
        <w:t xml:space="preserve"> sense, I </w:t>
      </w:r>
      <w:proofErr w:type="spellStart"/>
      <w:r>
        <w:rPr>
          <w:rFonts w:ascii="&amp;quot" w:hAnsi="&amp;quot"/>
          <w:sz w:val="27"/>
          <w:szCs w:val="27"/>
        </w:rPr>
        <w:t>develop</w:t>
      </w:r>
      <w:proofErr w:type="spellEnd"/>
      <w:r>
        <w:rPr>
          <w:rFonts w:ascii="&amp;quot" w:hAnsi="&amp;quot"/>
          <w:sz w:val="27"/>
          <w:szCs w:val="27"/>
        </w:rPr>
        <w:t xml:space="preserve"> </w:t>
      </w:r>
      <w:proofErr w:type="spellStart"/>
      <w:r>
        <w:rPr>
          <w:rFonts w:ascii="&amp;quot" w:hAnsi="&amp;quot"/>
          <w:sz w:val="27"/>
          <w:szCs w:val="27"/>
        </w:rPr>
        <w:t>various</w:t>
      </w:r>
      <w:proofErr w:type="spellEnd"/>
      <w:r>
        <w:rPr>
          <w:rFonts w:ascii="&amp;quot" w:hAnsi="&amp;quot"/>
          <w:sz w:val="27"/>
          <w:szCs w:val="27"/>
        </w:rPr>
        <w:t xml:space="preserve"> </w:t>
      </w:r>
      <w:proofErr w:type="spellStart"/>
      <w:r>
        <w:rPr>
          <w:rFonts w:ascii="&amp;quot" w:hAnsi="&amp;quot"/>
          <w:sz w:val="27"/>
          <w:szCs w:val="27"/>
        </w:rPr>
        <w:t>nonlinear</w:t>
      </w:r>
      <w:proofErr w:type="spellEnd"/>
      <w:r>
        <w:rPr>
          <w:rFonts w:ascii="&amp;quot" w:hAnsi="&amp;quot"/>
          <w:sz w:val="27"/>
          <w:szCs w:val="27"/>
        </w:rPr>
        <w:t xml:space="preserve"> </w:t>
      </w:r>
      <w:proofErr w:type="spellStart"/>
      <w:r>
        <w:rPr>
          <w:rFonts w:ascii="&amp;quot" w:hAnsi="&amp;quot"/>
          <w:sz w:val="27"/>
          <w:szCs w:val="27"/>
        </w:rPr>
        <w:t>unit</w:t>
      </w:r>
      <w:proofErr w:type="spellEnd"/>
      <w:r>
        <w:rPr>
          <w:rFonts w:ascii="&amp;quot" w:hAnsi="&amp;quot"/>
          <w:sz w:val="27"/>
          <w:szCs w:val="27"/>
        </w:rPr>
        <w:t xml:space="preserve"> </w:t>
      </w:r>
      <w:proofErr w:type="spellStart"/>
      <w:r>
        <w:rPr>
          <w:rFonts w:ascii="&amp;quot" w:hAnsi="&amp;quot"/>
          <w:sz w:val="27"/>
          <w:szCs w:val="27"/>
        </w:rPr>
        <w:t>root</w:t>
      </w:r>
      <w:proofErr w:type="spellEnd"/>
      <w:r>
        <w:rPr>
          <w:rFonts w:ascii="&amp;quot" w:hAnsi="&amp;quot"/>
          <w:sz w:val="27"/>
          <w:szCs w:val="27"/>
        </w:rPr>
        <w:t xml:space="preserve">, </w:t>
      </w:r>
      <w:proofErr w:type="spellStart"/>
      <w:r>
        <w:rPr>
          <w:rFonts w:ascii="&amp;quot" w:hAnsi="&amp;quot"/>
          <w:sz w:val="27"/>
          <w:szCs w:val="27"/>
        </w:rPr>
        <w:t>cointegration</w:t>
      </w:r>
      <w:proofErr w:type="spellEnd"/>
      <w:r>
        <w:rPr>
          <w:rFonts w:ascii="&amp;quot" w:hAnsi="&amp;quot"/>
          <w:sz w:val="27"/>
          <w:szCs w:val="27"/>
        </w:rPr>
        <w:t xml:space="preserve">, </w:t>
      </w:r>
      <w:proofErr w:type="spellStart"/>
      <w:r>
        <w:rPr>
          <w:rFonts w:ascii="&amp;quot" w:hAnsi="&amp;quot"/>
          <w:sz w:val="27"/>
          <w:szCs w:val="27"/>
        </w:rPr>
        <w:t>nonlinear</w:t>
      </w:r>
      <w:proofErr w:type="spellEnd"/>
      <w:r>
        <w:rPr>
          <w:rFonts w:ascii="&amp;quot" w:hAnsi="&amp;quot"/>
          <w:sz w:val="27"/>
          <w:szCs w:val="27"/>
        </w:rPr>
        <w:t xml:space="preserve"> </w:t>
      </w:r>
      <w:proofErr w:type="spellStart"/>
      <w:r>
        <w:rPr>
          <w:rFonts w:ascii="&amp;quot" w:hAnsi="&amp;quot"/>
          <w:sz w:val="27"/>
          <w:szCs w:val="27"/>
        </w:rPr>
        <w:t>and</w:t>
      </w:r>
      <w:proofErr w:type="spellEnd"/>
      <w:r>
        <w:rPr>
          <w:rFonts w:ascii="&amp;quot" w:hAnsi="&amp;quot"/>
          <w:sz w:val="27"/>
          <w:szCs w:val="27"/>
        </w:rPr>
        <w:t xml:space="preserve"> panel </w:t>
      </w:r>
      <w:proofErr w:type="spellStart"/>
      <w:r>
        <w:rPr>
          <w:rFonts w:ascii="&amp;quot" w:hAnsi="&amp;quot"/>
          <w:sz w:val="27"/>
          <w:szCs w:val="27"/>
        </w:rPr>
        <w:t>estimators</w:t>
      </w:r>
      <w:proofErr w:type="spellEnd"/>
      <w:r>
        <w:rPr>
          <w:rFonts w:ascii="&amp;quot" w:hAnsi="&amp;quot"/>
          <w:sz w:val="27"/>
          <w:szCs w:val="27"/>
        </w:rPr>
        <w:t xml:space="preserve"> </w:t>
      </w:r>
      <w:proofErr w:type="spellStart"/>
      <w:r>
        <w:rPr>
          <w:rFonts w:ascii="&amp;quot" w:hAnsi="&amp;quot"/>
          <w:sz w:val="27"/>
          <w:szCs w:val="27"/>
        </w:rPr>
        <w:t>and</w:t>
      </w:r>
      <w:proofErr w:type="spellEnd"/>
      <w:r>
        <w:rPr>
          <w:rFonts w:ascii="&amp;quot" w:hAnsi="&amp;quot"/>
          <w:sz w:val="27"/>
          <w:szCs w:val="27"/>
        </w:rPr>
        <w:t xml:space="preserve"> </w:t>
      </w:r>
      <w:proofErr w:type="spellStart"/>
      <w:r>
        <w:rPr>
          <w:rFonts w:ascii="&amp;quot" w:hAnsi="&amp;quot"/>
          <w:sz w:val="27"/>
          <w:szCs w:val="27"/>
        </w:rPr>
        <w:t>prediction</w:t>
      </w:r>
      <w:proofErr w:type="spellEnd"/>
      <w:r>
        <w:rPr>
          <w:rFonts w:ascii="&amp;quot" w:hAnsi="&amp;quot"/>
          <w:sz w:val="27"/>
          <w:szCs w:val="27"/>
        </w:rPr>
        <w:t xml:space="preserve"> </w:t>
      </w:r>
      <w:proofErr w:type="spellStart"/>
      <w:r>
        <w:rPr>
          <w:rFonts w:ascii="&amp;quot" w:hAnsi="&amp;quot"/>
          <w:sz w:val="27"/>
          <w:szCs w:val="27"/>
        </w:rPr>
        <w:t>models</w:t>
      </w:r>
      <w:proofErr w:type="spellEnd"/>
      <w:r>
        <w:rPr>
          <w:rFonts w:ascii="&amp;quot" w:hAnsi="&amp;quot"/>
          <w:sz w:val="27"/>
          <w:szCs w:val="27"/>
        </w:rPr>
        <w:t>.</w:t>
      </w:r>
      <w:r>
        <w:rPr>
          <w:rFonts w:ascii="Arial" w:hAnsi="Arial" w:cs="Arial"/>
          <w:sz w:val="27"/>
          <w:szCs w:val="27"/>
          <w:shd w:val="clear" w:color="auto" w:fill="F5F5F5"/>
        </w:rPr>
        <w:t xml:space="preserve"> </w:t>
      </w:r>
      <w:proofErr w:type="spellStart"/>
      <w:r>
        <w:rPr>
          <w:rFonts w:ascii="&amp;quot" w:hAnsi="&amp;quot"/>
          <w:sz w:val="27"/>
          <w:szCs w:val="27"/>
        </w:rPr>
        <w:t>In</w:t>
      </w:r>
      <w:proofErr w:type="spellEnd"/>
      <w:r>
        <w:rPr>
          <w:rFonts w:ascii="&amp;quot" w:hAnsi="&amp;quot"/>
          <w:sz w:val="27"/>
          <w:szCs w:val="27"/>
        </w:rPr>
        <w:t xml:space="preserve"> </w:t>
      </w:r>
      <w:proofErr w:type="spellStart"/>
      <w:r>
        <w:rPr>
          <w:rFonts w:ascii="&amp;quot" w:hAnsi="&amp;quot"/>
          <w:sz w:val="27"/>
          <w:szCs w:val="27"/>
        </w:rPr>
        <w:t>this</w:t>
      </w:r>
      <w:proofErr w:type="spellEnd"/>
      <w:r>
        <w:rPr>
          <w:rFonts w:ascii="&amp;quot" w:hAnsi="&amp;quot"/>
          <w:sz w:val="27"/>
          <w:szCs w:val="27"/>
        </w:rPr>
        <w:t xml:space="preserve"> </w:t>
      </w:r>
      <w:proofErr w:type="spellStart"/>
      <w:r>
        <w:rPr>
          <w:rFonts w:ascii="&amp;quot" w:hAnsi="&amp;quot"/>
          <w:sz w:val="27"/>
          <w:szCs w:val="27"/>
        </w:rPr>
        <w:t>study</w:t>
      </w:r>
      <w:proofErr w:type="spellEnd"/>
      <w:r>
        <w:rPr>
          <w:rFonts w:ascii="&amp;quot" w:hAnsi="&amp;quot"/>
          <w:sz w:val="27"/>
          <w:szCs w:val="27"/>
        </w:rPr>
        <w:t xml:space="preserve">, I </w:t>
      </w:r>
      <w:proofErr w:type="spellStart"/>
      <w:r>
        <w:rPr>
          <w:rFonts w:ascii="&amp;quot" w:hAnsi="&amp;quot"/>
          <w:sz w:val="27"/>
          <w:szCs w:val="27"/>
        </w:rPr>
        <w:t>will</w:t>
      </w:r>
      <w:proofErr w:type="spellEnd"/>
      <w:r>
        <w:rPr>
          <w:rFonts w:ascii="&amp;quot" w:hAnsi="&amp;quot"/>
          <w:sz w:val="27"/>
          <w:szCs w:val="27"/>
        </w:rPr>
        <w:t xml:space="preserve"> </w:t>
      </w:r>
      <w:proofErr w:type="spellStart"/>
      <w:r>
        <w:rPr>
          <w:rFonts w:ascii="&amp;quot" w:hAnsi="&amp;quot"/>
          <w:sz w:val="27"/>
          <w:szCs w:val="27"/>
        </w:rPr>
        <w:t>explain</w:t>
      </w:r>
      <w:proofErr w:type="spellEnd"/>
      <w:r>
        <w:rPr>
          <w:rFonts w:ascii="&amp;quot" w:hAnsi="&amp;quot"/>
          <w:sz w:val="27"/>
          <w:szCs w:val="27"/>
        </w:rPr>
        <w:t xml:space="preserve"> </w:t>
      </w:r>
      <w:proofErr w:type="spellStart"/>
      <w:r>
        <w:rPr>
          <w:rFonts w:ascii="&amp;quot" w:hAnsi="&amp;quot"/>
          <w:sz w:val="27"/>
          <w:szCs w:val="27"/>
        </w:rPr>
        <w:t>the</w:t>
      </w:r>
      <w:proofErr w:type="spellEnd"/>
      <w:r>
        <w:rPr>
          <w:rFonts w:ascii="&amp;quot" w:hAnsi="&amp;quot"/>
          <w:sz w:val="27"/>
          <w:szCs w:val="27"/>
        </w:rPr>
        <w:t xml:space="preserve"> </w:t>
      </w:r>
      <w:proofErr w:type="spellStart"/>
      <w:r>
        <w:rPr>
          <w:rFonts w:ascii="&amp;quot" w:hAnsi="&amp;quot"/>
          <w:sz w:val="27"/>
          <w:szCs w:val="27"/>
        </w:rPr>
        <w:t>predictions</w:t>
      </w:r>
      <w:proofErr w:type="spellEnd"/>
      <w:r>
        <w:rPr>
          <w:rFonts w:ascii="&amp;quot" w:hAnsi="&amp;quot"/>
          <w:sz w:val="27"/>
          <w:szCs w:val="27"/>
        </w:rPr>
        <w:t xml:space="preserve"> of </w:t>
      </w:r>
      <w:proofErr w:type="spellStart"/>
      <w:r>
        <w:rPr>
          <w:rFonts w:ascii="&amp;quot" w:hAnsi="&amp;quot"/>
          <w:sz w:val="27"/>
          <w:szCs w:val="27"/>
        </w:rPr>
        <w:t>Corona</w:t>
      </w:r>
      <w:proofErr w:type="spellEnd"/>
      <w:r>
        <w:rPr>
          <w:rFonts w:ascii="&amp;quot" w:hAnsi="&amp;quot"/>
          <w:sz w:val="27"/>
          <w:szCs w:val="27"/>
        </w:rPr>
        <w:t xml:space="preserve"> </w:t>
      </w:r>
      <w:proofErr w:type="spellStart"/>
      <w:r>
        <w:rPr>
          <w:rFonts w:ascii="&amp;quot" w:hAnsi="&amp;quot"/>
          <w:sz w:val="27"/>
          <w:szCs w:val="27"/>
        </w:rPr>
        <w:t>virus</w:t>
      </w:r>
      <w:proofErr w:type="spellEnd"/>
      <w:r>
        <w:rPr>
          <w:rFonts w:ascii="&amp;quot" w:hAnsi="&amp;quot"/>
          <w:sz w:val="27"/>
          <w:szCs w:val="27"/>
        </w:rPr>
        <w:t xml:space="preserve"> on </w:t>
      </w:r>
      <w:proofErr w:type="spellStart"/>
      <w:r>
        <w:rPr>
          <w:rFonts w:ascii="&amp;quot" w:hAnsi="&amp;quot"/>
          <w:sz w:val="27"/>
          <w:szCs w:val="27"/>
        </w:rPr>
        <w:t>the</w:t>
      </w:r>
      <w:proofErr w:type="spellEnd"/>
      <w:r>
        <w:rPr>
          <w:rFonts w:ascii="&amp;quot" w:hAnsi="&amp;quot"/>
          <w:sz w:val="27"/>
          <w:szCs w:val="27"/>
        </w:rPr>
        <w:t xml:space="preserve"> </w:t>
      </w:r>
      <w:r w:rsidR="00261546">
        <w:rPr>
          <w:rFonts w:ascii="&amp;quot" w:hAnsi="&amp;quot"/>
          <w:sz w:val="27"/>
          <w:szCs w:val="27"/>
        </w:rPr>
        <w:t xml:space="preserve">World </w:t>
      </w:r>
      <w:proofErr w:type="spellStart"/>
      <w:r w:rsidR="00261546">
        <w:rPr>
          <w:rFonts w:ascii="&amp;quot" w:hAnsi="&amp;quot"/>
          <w:sz w:val="27"/>
          <w:szCs w:val="27"/>
        </w:rPr>
        <w:t>map</w:t>
      </w:r>
      <w:proofErr w:type="spellEnd"/>
      <w:r>
        <w:rPr>
          <w:rFonts w:ascii="&amp;quot" w:hAnsi="&amp;quot"/>
          <w:sz w:val="27"/>
          <w:szCs w:val="27"/>
        </w:rPr>
        <w:t xml:space="preserve"> </w:t>
      </w:r>
      <w:proofErr w:type="spellStart"/>
      <w:r>
        <w:rPr>
          <w:rFonts w:ascii="&amp;quot" w:hAnsi="&amp;quot"/>
          <w:sz w:val="27"/>
          <w:szCs w:val="27"/>
        </w:rPr>
        <w:t>by</w:t>
      </w:r>
      <w:proofErr w:type="spellEnd"/>
      <w:r>
        <w:rPr>
          <w:rFonts w:ascii="&amp;quot" w:hAnsi="&amp;quot"/>
          <w:sz w:val="27"/>
          <w:szCs w:val="27"/>
        </w:rPr>
        <w:t xml:space="preserve"> </w:t>
      </w:r>
      <w:proofErr w:type="spellStart"/>
      <w:r>
        <w:rPr>
          <w:rFonts w:ascii="&amp;quot" w:hAnsi="&amp;quot"/>
          <w:sz w:val="27"/>
          <w:szCs w:val="27"/>
        </w:rPr>
        <w:t>using</w:t>
      </w:r>
      <w:proofErr w:type="spellEnd"/>
      <w:r>
        <w:rPr>
          <w:rFonts w:ascii="&amp;quot" w:hAnsi="&amp;quot"/>
          <w:sz w:val="27"/>
          <w:szCs w:val="27"/>
        </w:rPr>
        <w:t xml:space="preserve"> a </w:t>
      </w:r>
      <w:proofErr w:type="spellStart"/>
      <w:r>
        <w:rPr>
          <w:rFonts w:ascii="&amp;quot" w:hAnsi="&amp;quot"/>
          <w:sz w:val="27"/>
          <w:szCs w:val="27"/>
        </w:rPr>
        <w:t>nonlinear</w:t>
      </w:r>
      <w:proofErr w:type="spellEnd"/>
      <w:r>
        <w:rPr>
          <w:rFonts w:ascii="&amp;quot" w:hAnsi="&amp;quot"/>
          <w:sz w:val="27"/>
          <w:szCs w:val="27"/>
        </w:rPr>
        <w:t xml:space="preserve"> </w:t>
      </w:r>
      <w:proofErr w:type="spellStart"/>
      <w:r w:rsidR="00261546">
        <w:rPr>
          <w:rFonts w:ascii="&amp;quot" w:hAnsi="&amp;quot"/>
          <w:sz w:val="27"/>
          <w:szCs w:val="27"/>
        </w:rPr>
        <w:t>forecast</w:t>
      </w:r>
      <w:proofErr w:type="spellEnd"/>
      <w:r>
        <w:rPr>
          <w:rFonts w:ascii="&amp;quot" w:hAnsi="&amp;quot"/>
          <w:sz w:val="27"/>
          <w:szCs w:val="27"/>
        </w:rPr>
        <w:t xml:space="preserve"> model</w:t>
      </w:r>
      <w:r w:rsidR="00261546">
        <w:rPr>
          <w:rFonts w:ascii="&amp;quot" w:hAnsi="&amp;quot"/>
          <w:sz w:val="27"/>
          <w:szCs w:val="27"/>
        </w:rPr>
        <w:t xml:space="preserve"> </w:t>
      </w:r>
      <w:proofErr w:type="spellStart"/>
      <w:r w:rsidR="00261546">
        <w:rPr>
          <w:rFonts w:ascii="&amp;quot" w:hAnsi="&amp;quot"/>
          <w:sz w:val="27"/>
          <w:szCs w:val="27"/>
        </w:rPr>
        <w:t>which</w:t>
      </w:r>
      <w:proofErr w:type="spellEnd"/>
      <w:r w:rsidR="00261546">
        <w:rPr>
          <w:rFonts w:ascii="&amp;quot" w:hAnsi="&amp;quot"/>
          <w:sz w:val="27"/>
          <w:szCs w:val="27"/>
        </w:rPr>
        <w:t xml:space="preserve"> is </w:t>
      </w:r>
      <w:proofErr w:type="spellStart"/>
      <w:r w:rsidR="00261546">
        <w:rPr>
          <w:rFonts w:ascii="&amp;quot" w:hAnsi="&amp;quot"/>
          <w:sz w:val="27"/>
          <w:szCs w:val="27"/>
        </w:rPr>
        <w:t>proposed</w:t>
      </w:r>
      <w:proofErr w:type="spellEnd"/>
      <w:r w:rsidR="00261546">
        <w:rPr>
          <w:rFonts w:ascii="&amp;quot" w:hAnsi="&amp;quot"/>
          <w:sz w:val="27"/>
          <w:szCs w:val="27"/>
        </w:rPr>
        <w:t xml:space="preserve"> </w:t>
      </w:r>
      <w:proofErr w:type="spellStart"/>
      <w:r w:rsidR="00261546">
        <w:rPr>
          <w:rFonts w:ascii="&amp;quot" w:hAnsi="&amp;quot"/>
          <w:sz w:val="27"/>
          <w:szCs w:val="27"/>
        </w:rPr>
        <w:t>with</w:t>
      </w:r>
      <w:proofErr w:type="spellEnd"/>
      <w:r w:rsidR="00261546">
        <w:rPr>
          <w:rFonts w:ascii="&amp;quot" w:hAnsi="&amp;quot"/>
          <w:sz w:val="27"/>
          <w:szCs w:val="27"/>
        </w:rPr>
        <w:t xml:space="preserve"> </w:t>
      </w:r>
      <w:proofErr w:type="spellStart"/>
      <w:r w:rsidR="00261546">
        <w:rPr>
          <w:rFonts w:ascii="&amp;quot" w:hAnsi="&amp;quot"/>
          <w:sz w:val="27"/>
          <w:szCs w:val="27"/>
        </w:rPr>
        <w:t>my</w:t>
      </w:r>
      <w:proofErr w:type="spellEnd"/>
      <w:r w:rsidR="00261546">
        <w:rPr>
          <w:rFonts w:ascii="&amp;quot" w:hAnsi="&amp;quot"/>
          <w:sz w:val="27"/>
          <w:szCs w:val="27"/>
        </w:rPr>
        <w:t xml:space="preserve"> colliques</w:t>
      </w:r>
      <w:bookmarkStart w:id="0" w:name="_GoBack"/>
      <w:bookmarkEnd w:id="0"/>
      <w:r>
        <w:rPr>
          <w:rFonts w:ascii="&amp;quot" w:hAnsi="&amp;quot"/>
          <w:sz w:val="27"/>
          <w:szCs w:val="27"/>
        </w:rPr>
        <w:t>.</w:t>
      </w:r>
    </w:p>
    <w:p w:rsidR="006A45ED" w:rsidRPr="00613410" w:rsidRDefault="006A45ED" w:rsidP="006A45ED">
      <w:pPr>
        <w:rPr>
          <w:rFonts w:ascii="Times New Roman" w:hAnsi="Times New Roman" w:cs="Times New Roman"/>
          <w:sz w:val="24"/>
          <w:szCs w:val="24"/>
          <w:lang w:val="en-GB"/>
        </w:rPr>
      </w:pPr>
    </w:p>
    <w:p w:rsidR="006A45ED" w:rsidRPr="00613410" w:rsidRDefault="006A45ED" w:rsidP="006A45ED">
      <w:pPr>
        <w:rPr>
          <w:rFonts w:ascii="Times New Roman" w:hAnsi="Times New Roman" w:cs="Times New Roman"/>
          <w:b/>
          <w:sz w:val="24"/>
          <w:szCs w:val="24"/>
          <w:lang w:val="en-GB"/>
        </w:rPr>
      </w:pPr>
      <w:r w:rsidRPr="00613410">
        <w:rPr>
          <w:rFonts w:ascii="Times New Roman" w:hAnsi="Times New Roman" w:cs="Times New Roman"/>
          <w:b/>
          <w:sz w:val="24"/>
          <w:szCs w:val="24"/>
          <w:lang w:val="en-GB"/>
        </w:rPr>
        <w:t>Abstract</w:t>
      </w:r>
    </w:p>
    <w:p w:rsidR="000F55A4" w:rsidRDefault="00F02263" w:rsidP="006A45ED">
      <w:pPr>
        <w:jc w:val="both"/>
        <w:rPr>
          <w:rFonts w:ascii="Times New Roman" w:hAnsi="Times New Roman" w:cs="Times New Roman"/>
          <w:sz w:val="24"/>
          <w:szCs w:val="24"/>
          <w:lang w:val="en-GB"/>
        </w:rPr>
      </w:pPr>
      <w:r w:rsidRPr="00613410">
        <w:rPr>
          <w:rFonts w:ascii="Times New Roman" w:hAnsi="Times New Roman" w:cs="Times New Roman"/>
          <w:sz w:val="24"/>
          <w:szCs w:val="24"/>
          <w:lang w:val="en-GB"/>
        </w:rPr>
        <w:t xml:space="preserve">In this presentation, I will talk about the results of the new </w:t>
      </w:r>
      <w:r w:rsidR="00613410">
        <w:rPr>
          <w:rFonts w:ascii="Times New Roman" w:hAnsi="Times New Roman" w:cs="Times New Roman"/>
          <w:sz w:val="24"/>
          <w:szCs w:val="24"/>
          <w:lang w:val="en-GB"/>
        </w:rPr>
        <w:t>forecasting</w:t>
      </w:r>
      <w:r w:rsidRPr="00613410">
        <w:rPr>
          <w:rFonts w:ascii="Times New Roman" w:hAnsi="Times New Roman" w:cs="Times New Roman"/>
          <w:sz w:val="24"/>
          <w:szCs w:val="24"/>
          <w:lang w:val="en-GB"/>
        </w:rPr>
        <w:t xml:space="preserve"> model which we developed for </w:t>
      </w:r>
      <w:r w:rsidR="00613410">
        <w:rPr>
          <w:rFonts w:ascii="Times New Roman" w:hAnsi="Times New Roman" w:cs="Times New Roman"/>
          <w:sz w:val="24"/>
          <w:szCs w:val="24"/>
          <w:lang w:val="en-GB"/>
        </w:rPr>
        <w:t xml:space="preserve">outbreak model namely </w:t>
      </w:r>
      <w:r w:rsidRPr="00613410">
        <w:rPr>
          <w:rFonts w:ascii="Times New Roman" w:hAnsi="Times New Roman" w:cs="Times New Roman"/>
          <w:sz w:val="24"/>
          <w:szCs w:val="24"/>
          <w:lang w:val="en-GB"/>
        </w:rPr>
        <w:t>Corona virus (Covid-19) and the early signals of the economic crises in the process of the Corona virus. As it is known, Corona virus spread and early predictions of this spread are important for health, economy and other strategic sectors to produce early policies</w:t>
      </w:r>
      <w:r w:rsidR="00613410">
        <w:rPr>
          <w:rFonts w:ascii="Times New Roman" w:hAnsi="Times New Roman" w:cs="Times New Roman"/>
          <w:sz w:val="24"/>
          <w:szCs w:val="24"/>
          <w:lang w:val="en-GB"/>
        </w:rPr>
        <w:t xml:space="preserve"> to recover the negative effects of this </w:t>
      </w:r>
      <w:proofErr w:type="spellStart"/>
      <w:r w:rsidR="00613410">
        <w:rPr>
          <w:rFonts w:ascii="Times New Roman" w:hAnsi="Times New Roman" w:cs="Times New Roman"/>
          <w:sz w:val="24"/>
          <w:szCs w:val="24"/>
          <w:lang w:val="en-GB"/>
        </w:rPr>
        <w:t>pandemy</w:t>
      </w:r>
      <w:proofErr w:type="spellEnd"/>
      <w:r w:rsidRPr="00613410">
        <w:rPr>
          <w:rFonts w:ascii="Times New Roman" w:hAnsi="Times New Roman" w:cs="Times New Roman"/>
          <w:sz w:val="24"/>
          <w:szCs w:val="24"/>
          <w:lang w:val="en-GB"/>
        </w:rPr>
        <w:t xml:space="preserve">. </w:t>
      </w:r>
    </w:p>
    <w:p w:rsidR="000F55A4" w:rsidRDefault="000F55A4" w:rsidP="006A45ED">
      <w:pPr>
        <w:jc w:val="both"/>
        <w:rPr>
          <w:rFonts w:ascii="Times New Roman" w:hAnsi="Times New Roman" w:cs="Times New Roman"/>
          <w:sz w:val="24"/>
          <w:szCs w:val="24"/>
          <w:lang w:val="en-GB"/>
        </w:rPr>
      </w:pPr>
    </w:p>
    <w:p w:rsidR="000F55A4" w:rsidRDefault="000F55A4" w:rsidP="006A45ED">
      <w:pPr>
        <w:jc w:val="both"/>
        <w:rPr>
          <w:rFonts w:ascii="Times New Roman" w:hAnsi="Times New Roman" w:cs="Times New Roman"/>
          <w:sz w:val="24"/>
          <w:szCs w:val="24"/>
          <w:lang w:val="en-GB"/>
        </w:rPr>
      </w:pPr>
    </w:p>
    <w:p w:rsidR="000F55A4" w:rsidRPr="000F55A4" w:rsidRDefault="000F55A4" w:rsidP="006A45ED">
      <w:pPr>
        <w:jc w:val="both"/>
        <w:rPr>
          <w:rFonts w:ascii="Times New Roman" w:hAnsi="Times New Roman" w:cs="Times New Roman"/>
          <w:b/>
          <w:sz w:val="24"/>
          <w:szCs w:val="24"/>
          <w:lang w:val="en-GB"/>
        </w:rPr>
      </w:pPr>
      <w:proofErr w:type="spellStart"/>
      <w:r w:rsidRPr="000F55A4">
        <w:rPr>
          <w:rFonts w:ascii="Times New Roman" w:hAnsi="Times New Roman" w:cs="Times New Roman"/>
          <w:b/>
          <w:sz w:val="24"/>
          <w:szCs w:val="24"/>
          <w:lang w:val="en-GB"/>
        </w:rPr>
        <w:t>Slayt</w:t>
      </w:r>
      <w:proofErr w:type="spellEnd"/>
      <w:r w:rsidRPr="000F55A4">
        <w:rPr>
          <w:rFonts w:ascii="Times New Roman" w:hAnsi="Times New Roman" w:cs="Times New Roman"/>
          <w:b/>
          <w:sz w:val="24"/>
          <w:szCs w:val="24"/>
          <w:lang w:val="en-GB"/>
        </w:rPr>
        <w:t xml:space="preserve"> 1</w:t>
      </w:r>
    </w:p>
    <w:p w:rsidR="001B68B3" w:rsidRDefault="001B68B3" w:rsidP="006A45ED">
      <w:pPr>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Now in this </w:t>
      </w:r>
      <w:proofErr w:type="spellStart"/>
      <w:r>
        <w:rPr>
          <w:rFonts w:ascii="Times New Roman" w:hAnsi="Times New Roman" w:cs="Times New Roman"/>
          <w:bCs/>
          <w:sz w:val="24"/>
          <w:szCs w:val="24"/>
          <w:lang w:val="en-GB"/>
        </w:rPr>
        <w:t>slayt</w:t>
      </w:r>
      <w:proofErr w:type="spellEnd"/>
      <w:r>
        <w:rPr>
          <w:rFonts w:ascii="Times New Roman" w:hAnsi="Times New Roman" w:cs="Times New Roman"/>
          <w:bCs/>
          <w:sz w:val="24"/>
          <w:szCs w:val="24"/>
          <w:lang w:val="en-GB"/>
        </w:rPr>
        <w:t xml:space="preserve"> we have shown the epidemic models, </w:t>
      </w:r>
      <w:proofErr w:type="gramStart"/>
      <w:r w:rsidR="000F55A4" w:rsidRPr="0006477D">
        <w:rPr>
          <w:rFonts w:ascii="Times New Roman" w:hAnsi="Times New Roman" w:cs="Times New Roman"/>
          <w:bCs/>
          <w:sz w:val="24"/>
          <w:szCs w:val="24"/>
          <w:lang w:val="en-GB"/>
        </w:rPr>
        <w:t>The</w:t>
      </w:r>
      <w:proofErr w:type="gramEnd"/>
      <w:r w:rsidR="000F55A4" w:rsidRPr="0006477D">
        <w:rPr>
          <w:rFonts w:ascii="Times New Roman" w:hAnsi="Times New Roman" w:cs="Times New Roman"/>
          <w:bCs/>
          <w:sz w:val="24"/>
          <w:szCs w:val="24"/>
          <w:lang w:val="en-GB"/>
        </w:rPr>
        <w:t xml:space="preserve"> methodology that we employ allows us to estimate both the peak number of total infected people and its timing at an early stage to overcome this pandemic with relatively less harm. </w:t>
      </w:r>
    </w:p>
    <w:p w:rsidR="001B68B3" w:rsidRDefault="001B68B3" w:rsidP="006A45ED">
      <w:pPr>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In this model, </w:t>
      </w:r>
      <w:r w:rsidR="000F55A4" w:rsidRPr="0006477D">
        <w:rPr>
          <w:rFonts w:ascii="Times New Roman" w:hAnsi="Times New Roman" w:cs="Times New Roman"/>
          <w:bCs/>
          <w:sz w:val="24"/>
          <w:szCs w:val="24"/>
          <w:lang w:val="en-GB"/>
        </w:rPr>
        <w:t>we are using a logistic smooth transition (LST) function in which the state variable is time. This logistic smooth transition trend (LSTT) is a well-behaved function. The function is characterized by a transition speed parameter gamma (</w:t>
      </w:r>
      <w:r w:rsidR="000F55A4" w:rsidRPr="0006477D">
        <w:rPr>
          <w:rFonts w:ascii="Times New Roman" w:hAnsi="Times New Roman" w:cs="Times New Roman"/>
          <w:position w:val="-10"/>
          <w:sz w:val="24"/>
          <w:szCs w:val="24"/>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2.65pt" o:ole="">
            <v:imagedata r:id="rId5" o:title=""/>
          </v:shape>
          <o:OLEObject Type="Embed" ProgID="Equation.DSMT4" ShapeID="_x0000_i1025" DrawAspect="Content" ObjectID="_1653490828" r:id="rId6"/>
        </w:object>
      </w:r>
      <w:r w:rsidR="000F55A4" w:rsidRPr="0006477D">
        <w:rPr>
          <w:rFonts w:ascii="Times New Roman" w:hAnsi="Times New Roman" w:cs="Times New Roman"/>
          <w:sz w:val="24"/>
          <w:szCs w:val="24"/>
        </w:rPr>
        <w:t xml:space="preserve">) </w:t>
      </w:r>
      <w:r w:rsidR="000F55A4" w:rsidRPr="0006477D">
        <w:rPr>
          <w:rFonts w:ascii="Times New Roman" w:hAnsi="Times New Roman" w:cs="Times New Roman"/>
          <w:bCs/>
          <w:sz w:val="24"/>
          <w:szCs w:val="24"/>
          <w:lang w:val="en-GB"/>
        </w:rPr>
        <w:t>and threshold variable (</w:t>
      </w:r>
      <w:r w:rsidR="000F55A4" w:rsidRPr="0006477D">
        <w:rPr>
          <w:rFonts w:ascii="Times New Roman" w:hAnsi="Times New Roman" w:cs="Times New Roman"/>
          <w:position w:val="-6"/>
          <w:sz w:val="24"/>
          <w:szCs w:val="24"/>
        </w:rPr>
        <w:object w:dxaOrig="200" w:dyaOrig="220">
          <v:shape id="_x0000_i1026" type="#_x0000_t75" style="width:10.35pt;height:11.5pt" o:ole="">
            <v:imagedata r:id="rId7" o:title=""/>
          </v:shape>
          <o:OLEObject Type="Embed" ProgID="Equation.DSMT4" ShapeID="_x0000_i1026" DrawAspect="Content" ObjectID="_1653490829" r:id="rId8"/>
        </w:object>
      </w:r>
      <w:r w:rsidR="000F55A4" w:rsidRPr="0006477D">
        <w:rPr>
          <w:rFonts w:ascii="Times New Roman" w:hAnsi="Times New Roman" w:cs="Times New Roman"/>
          <w:sz w:val="24"/>
          <w:szCs w:val="24"/>
        </w:rPr>
        <w:t>)</w:t>
      </w:r>
      <w:r w:rsidR="000F55A4" w:rsidRPr="0006477D">
        <w:rPr>
          <w:rFonts w:ascii="Times New Roman" w:hAnsi="Times New Roman" w:cs="Times New Roman"/>
          <w:bCs/>
          <w:sz w:val="24"/>
          <w:szCs w:val="24"/>
          <w:lang w:val="en-GB"/>
        </w:rPr>
        <w:t xml:space="preserve">. These nonlinear parameters shape the structure of the logistic function. In an epidemic the number of infected people first increases at an increasing rate and then increases at a decreasing rate, reaches a maximum and then starts to decrease slowly over time. </w:t>
      </w:r>
    </w:p>
    <w:p w:rsidR="001B68B3" w:rsidRDefault="001B68B3" w:rsidP="006A45ED">
      <w:pPr>
        <w:jc w:val="both"/>
        <w:rPr>
          <w:rFonts w:ascii="Times New Roman" w:hAnsi="Times New Roman" w:cs="Times New Roman"/>
          <w:bCs/>
          <w:sz w:val="24"/>
          <w:szCs w:val="24"/>
          <w:lang w:val="en-GB"/>
        </w:rPr>
      </w:pPr>
    </w:p>
    <w:p w:rsidR="001B68B3" w:rsidRDefault="001B68B3" w:rsidP="006A45ED">
      <w:pPr>
        <w:jc w:val="both"/>
        <w:rPr>
          <w:rFonts w:ascii="Times New Roman" w:hAnsi="Times New Roman" w:cs="Times New Roman"/>
          <w:bCs/>
          <w:sz w:val="24"/>
          <w:szCs w:val="24"/>
          <w:lang w:val="en-GB"/>
        </w:rPr>
      </w:pPr>
    </w:p>
    <w:p w:rsidR="000F55A4" w:rsidRDefault="000F55A4" w:rsidP="006A45ED">
      <w:pPr>
        <w:jc w:val="both"/>
        <w:rPr>
          <w:rFonts w:ascii="Times New Roman" w:hAnsi="Times New Roman" w:cs="Times New Roman"/>
          <w:bCs/>
          <w:sz w:val="24"/>
          <w:szCs w:val="24"/>
          <w:lang w:val="en-GB"/>
        </w:rPr>
      </w:pPr>
      <w:r w:rsidRPr="0006477D">
        <w:rPr>
          <w:rFonts w:ascii="Times New Roman" w:hAnsi="Times New Roman" w:cs="Times New Roman"/>
          <w:bCs/>
          <w:sz w:val="24"/>
          <w:szCs w:val="24"/>
          <w:lang w:val="en-GB"/>
        </w:rPr>
        <w:t xml:space="preserve">This methodology allows us to estimate when and where the number of people infected will arrive at a peak, which is not possible with the traditional methods. Moreover, we have given </w:t>
      </w:r>
      <w:r w:rsidRPr="0006477D">
        <w:rPr>
          <w:rFonts w:ascii="Times New Roman" w:hAnsi="Times New Roman" w:cs="Times New Roman"/>
          <w:bCs/>
          <w:sz w:val="24"/>
          <w:szCs w:val="24"/>
          <w:lang w:val="en-GB"/>
        </w:rPr>
        <w:lastRenderedPageBreak/>
        <w:t>the exact day of convergence to peak infected person by using the transition speed parameter</w:t>
      </w:r>
      <w:r>
        <w:rPr>
          <w:rFonts w:ascii="Times New Roman" w:hAnsi="Times New Roman" w:cs="Times New Roman"/>
          <w:bCs/>
          <w:sz w:val="24"/>
          <w:szCs w:val="24"/>
          <w:lang w:val="en-GB"/>
        </w:rPr>
        <w:t xml:space="preserve"> or the slope of the logistic function. Therefore, we visualize the parameters’ all over the world to summarize the countries behaviours in the outbreak period.</w:t>
      </w:r>
    </w:p>
    <w:p w:rsidR="000F55A4" w:rsidRDefault="000F55A4" w:rsidP="006A45ED">
      <w:pPr>
        <w:jc w:val="both"/>
        <w:rPr>
          <w:rFonts w:ascii="Times New Roman" w:hAnsi="Times New Roman" w:cs="Times New Roman"/>
          <w:bCs/>
          <w:sz w:val="24"/>
          <w:szCs w:val="24"/>
          <w:lang w:val="en-GB"/>
        </w:rPr>
      </w:pPr>
    </w:p>
    <w:p w:rsidR="000F55A4" w:rsidRDefault="000F55A4" w:rsidP="006A45ED">
      <w:pPr>
        <w:jc w:val="both"/>
        <w:rPr>
          <w:rFonts w:ascii="Times New Roman" w:hAnsi="Times New Roman" w:cs="Times New Roman"/>
          <w:bCs/>
          <w:sz w:val="24"/>
          <w:szCs w:val="24"/>
          <w:lang w:val="en-GB"/>
        </w:rPr>
      </w:pPr>
    </w:p>
    <w:p w:rsidR="000F55A4" w:rsidRPr="000F55A4" w:rsidRDefault="000F55A4" w:rsidP="006A45ED">
      <w:pPr>
        <w:jc w:val="both"/>
        <w:rPr>
          <w:rFonts w:ascii="Times New Roman" w:hAnsi="Times New Roman" w:cs="Times New Roman"/>
          <w:b/>
          <w:bCs/>
          <w:sz w:val="24"/>
          <w:szCs w:val="24"/>
          <w:lang w:val="en-GB"/>
        </w:rPr>
      </w:pPr>
      <w:proofErr w:type="spellStart"/>
      <w:r>
        <w:rPr>
          <w:rFonts w:ascii="Times New Roman" w:hAnsi="Times New Roman" w:cs="Times New Roman"/>
          <w:b/>
          <w:bCs/>
          <w:sz w:val="24"/>
          <w:szCs w:val="24"/>
          <w:lang w:val="en-GB"/>
        </w:rPr>
        <w:t>S</w:t>
      </w:r>
      <w:r w:rsidRPr="000F55A4">
        <w:rPr>
          <w:rFonts w:ascii="Times New Roman" w:hAnsi="Times New Roman" w:cs="Times New Roman"/>
          <w:b/>
          <w:bCs/>
          <w:sz w:val="24"/>
          <w:szCs w:val="24"/>
          <w:lang w:val="en-GB"/>
        </w:rPr>
        <w:t>layt</w:t>
      </w:r>
      <w:proofErr w:type="spellEnd"/>
      <w:r w:rsidRPr="000F55A4">
        <w:rPr>
          <w:rFonts w:ascii="Times New Roman" w:hAnsi="Times New Roman" w:cs="Times New Roman"/>
          <w:b/>
          <w:bCs/>
          <w:sz w:val="24"/>
          <w:szCs w:val="24"/>
          <w:lang w:val="en-GB"/>
        </w:rPr>
        <w:t xml:space="preserve"> 2 </w:t>
      </w:r>
    </w:p>
    <w:p w:rsidR="000F55A4" w:rsidRDefault="008D1258" w:rsidP="008D1258">
      <w:pPr>
        <w:jc w:val="both"/>
        <w:rPr>
          <w:rFonts w:ascii="Times New Roman" w:hAnsi="Times New Roman" w:cs="Times New Roman"/>
          <w:bCs/>
          <w:sz w:val="24"/>
          <w:szCs w:val="24"/>
          <w:lang w:val="en-GB"/>
        </w:rPr>
      </w:pPr>
      <w:r w:rsidRPr="008D1258">
        <w:rPr>
          <w:rFonts w:ascii="Times New Roman" w:hAnsi="Times New Roman" w:cs="Times New Roman"/>
          <w:bCs/>
          <w:sz w:val="24"/>
          <w:szCs w:val="24"/>
          <w:lang w:val="en-GB"/>
        </w:rPr>
        <w:t xml:space="preserve">As can be seen from the map, the speed of transition </w:t>
      </w:r>
      <w:r w:rsidR="001B68B3">
        <w:rPr>
          <w:rFonts w:ascii="Times New Roman" w:hAnsi="Times New Roman" w:cs="Times New Roman"/>
          <w:bCs/>
          <w:sz w:val="24"/>
          <w:szCs w:val="24"/>
          <w:lang w:val="en-GB"/>
        </w:rPr>
        <w:t xml:space="preserve">increase </w:t>
      </w:r>
      <w:r w:rsidRPr="008D1258">
        <w:rPr>
          <w:rFonts w:ascii="Times New Roman" w:hAnsi="Times New Roman" w:cs="Times New Roman"/>
          <w:bCs/>
          <w:sz w:val="24"/>
          <w:szCs w:val="24"/>
          <w:lang w:val="en-GB"/>
        </w:rPr>
        <w:t>as the blue tones, that is, the number of days when the epidemic started to accelerate, and the number of days increases as the red spectra is used.</w:t>
      </w:r>
    </w:p>
    <w:p w:rsidR="008D1258" w:rsidRPr="008D1258" w:rsidRDefault="008D1258" w:rsidP="008D1258">
      <w:pPr>
        <w:jc w:val="both"/>
        <w:rPr>
          <w:rFonts w:ascii="Times New Roman" w:hAnsi="Times New Roman" w:cs="Times New Roman"/>
          <w:sz w:val="24"/>
          <w:szCs w:val="24"/>
          <w:lang w:val="en-GB"/>
        </w:rPr>
      </w:pPr>
      <w:r w:rsidRPr="008D1258">
        <w:rPr>
          <w:rFonts w:ascii="Times New Roman" w:hAnsi="Times New Roman" w:cs="Times New Roman"/>
          <w:sz w:val="24"/>
          <w:szCs w:val="24"/>
          <w:lang w:val="en-GB"/>
        </w:rPr>
        <w:t xml:space="preserve">Although it is thought in the first place that getting a blue </w:t>
      </w:r>
      <w:proofErr w:type="spellStart"/>
      <w:r w:rsidRPr="008D1258">
        <w:rPr>
          <w:rFonts w:ascii="Times New Roman" w:hAnsi="Times New Roman" w:cs="Times New Roman"/>
          <w:sz w:val="24"/>
          <w:szCs w:val="24"/>
          <w:lang w:val="en-GB"/>
        </w:rPr>
        <w:t>color</w:t>
      </w:r>
      <w:proofErr w:type="spellEnd"/>
      <w:r w:rsidRPr="008D1258">
        <w:rPr>
          <w:rFonts w:ascii="Times New Roman" w:hAnsi="Times New Roman" w:cs="Times New Roman"/>
          <w:sz w:val="24"/>
          <w:szCs w:val="24"/>
          <w:lang w:val="en-GB"/>
        </w:rPr>
        <w:t xml:space="preserve"> (ending the epidemic in the early period) is a good situation, it is seen from the World map that the outbreak in Africa and the Middle East has just begun or measures are being taken recently due to the high transition rate parameter in the proposed model. Looking at the map, Egypt, Saudi Arabia and Iran appear in dark red. What this situation shows us is that the epidemic of the countries that have taken measures in Africa and the Middle East will be long. In this sense, WHO must prepare an emergency action plan for these </w:t>
      </w:r>
      <w:proofErr w:type="gramStart"/>
      <w:r w:rsidRPr="008D1258">
        <w:rPr>
          <w:rFonts w:ascii="Times New Roman" w:hAnsi="Times New Roman" w:cs="Times New Roman"/>
          <w:sz w:val="24"/>
          <w:szCs w:val="24"/>
          <w:lang w:val="en-GB"/>
        </w:rPr>
        <w:t>regions.</w:t>
      </w:r>
      <w:proofErr w:type="gramEnd"/>
      <w:r w:rsidRPr="008D1258">
        <w:rPr>
          <w:rFonts w:ascii="Times New Roman" w:hAnsi="Times New Roman" w:cs="Times New Roman"/>
          <w:sz w:val="24"/>
          <w:szCs w:val="24"/>
          <w:lang w:val="en-GB"/>
        </w:rPr>
        <w:t xml:space="preserve"> The regions in orange and yellow tones show the developed and developing countries. In this sense, it seems that they will reach the peak day between 50-70 days from the first day of the average </w:t>
      </w:r>
      <w:r w:rsidRPr="008D1258">
        <w:rPr>
          <w:rFonts w:ascii="Times New Roman" w:hAnsi="Times New Roman" w:cs="Times New Roman"/>
          <w:b/>
          <w:sz w:val="24"/>
          <w:szCs w:val="24"/>
          <w:lang w:val="en-GB"/>
        </w:rPr>
        <w:t>outbreak</w:t>
      </w:r>
      <w:r w:rsidRPr="008D1258">
        <w:rPr>
          <w:rFonts w:ascii="Times New Roman" w:hAnsi="Times New Roman" w:cs="Times New Roman"/>
          <w:sz w:val="24"/>
          <w:szCs w:val="24"/>
          <w:lang w:val="en-GB"/>
        </w:rPr>
        <w:t xml:space="preserve">. In addition, it is seen that developed countries such as Sweden, which support herd immunity, and Afghanistan and some Turkic Republics that have not completed their technological and institutional evolution, will undergo a problematic epidemic in the Asian region. It is anticipated that WHO and the countries of the region will plan emergency action in these </w:t>
      </w:r>
      <w:proofErr w:type="gramStart"/>
      <w:r w:rsidRPr="008D1258">
        <w:rPr>
          <w:rFonts w:ascii="Times New Roman" w:hAnsi="Times New Roman" w:cs="Times New Roman"/>
          <w:sz w:val="24"/>
          <w:szCs w:val="24"/>
          <w:lang w:val="en-GB"/>
        </w:rPr>
        <w:t>regions,</w:t>
      </w:r>
      <w:proofErr w:type="gramEnd"/>
      <w:r w:rsidRPr="008D1258">
        <w:rPr>
          <w:rFonts w:ascii="Times New Roman" w:hAnsi="Times New Roman" w:cs="Times New Roman"/>
          <w:sz w:val="24"/>
          <w:szCs w:val="24"/>
          <w:lang w:val="en-GB"/>
        </w:rPr>
        <w:t xml:space="preserve"> otherwise the spread of the poor management of the epidemic in the second wave style cannot be prevented.</w:t>
      </w:r>
    </w:p>
    <w:p w:rsidR="008D1258" w:rsidRPr="008D1258" w:rsidRDefault="008D1258" w:rsidP="008D1258">
      <w:pPr>
        <w:jc w:val="both"/>
        <w:rPr>
          <w:rFonts w:ascii="Times New Roman" w:hAnsi="Times New Roman" w:cs="Times New Roman"/>
          <w:b/>
          <w:bCs/>
          <w:sz w:val="24"/>
          <w:szCs w:val="24"/>
          <w:lang w:val="en-GB"/>
        </w:rPr>
      </w:pPr>
      <w:proofErr w:type="spellStart"/>
      <w:r w:rsidRPr="008D1258">
        <w:rPr>
          <w:rFonts w:ascii="Times New Roman" w:hAnsi="Times New Roman" w:cs="Times New Roman"/>
          <w:b/>
          <w:bCs/>
          <w:sz w:val="24"/>
          <w:szCs w:val="24"/>
          <w:lang w:val="en-GB"/>
        </w:rPr>
        <w:t>Slayt</w:t>
      </w:r>
      <w:proofErr w:type="spellEnd"/>
      <w:r w:rsidRPr="008D1258">
        <w:rPr>
          <w:rFonts w:ascii="Times New Roman" w:hAnsi="Times New Roman" w:cs="Times New Roman"/>
          <w:b/>
          <w:bCs/>
          <w:sz w:val="24"/>
          <w:szCs w:val="24"/>
          <w:lang w:val="en-GB"/>
        </w:rPr>
        <w:t xml:space="preserve"> 3</w:t>
      </w:r>
    </w:p>
    <w:p w:rsidR="008D1258" w:rsidRDefault="001B68B3"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mentioned previous </w:t>
      </w:r>
      <w:proofErr w:type="spellStart"/>
      <w:r>
        <w:rPr>
          <w:rFonts w:ascii="Times New Roman" w:hAnsi="Times New Roman" w:cs="Times New Roman"/>
          <w:sz w:val="24"/>
          <w:szCs w:val="24"/>
          <w:lang w:val="en-GB"/>
        </w:rPr>
        <w:t>slayt</w:t>
      </w:r>
      <w:proofErr w:type="spellEnd"/>
      <w:r w:rsidR="008D1258" w:rsidRPr="008D1258">
        <w:rPr>
          <w:rFonts w:ascii="Times New Roman" w:hAnsi="Times New Roman" w:cs="Times New Roman"/>
          <w:sz w:val="24"/>
          <w:szCs w:val="24"/>
          <w:lang w:val="en-GB"/>
        </w:rPr>
        <w:t>, the prediction of the threshold model with the proposed model also shows which c</w:t>
      </w:r>
      <w:r>
        <w:rPr>
          <w:rFonts w:ascii="Times New Roman" w:hAnsi="Times New Roman" w:cs="Times New Roman"/>
          <w:sz w:val="24"/>
          <w:szCs w:val="24"/>
          <w:lang w:val="en-GB"/>
        </w:rPr>
        <w:t>ountry started the process earlier</w:t>
      </w:r>
      <w:r w:rsidR="008D1258" w:rsidRPr="008D1258">
        <w:rPr>
          <w:rFonts w:ascii="Times New Roman" w:hAnsi="Times New Roman" w:cs="Times New Roman"/>
          <w:sz w:val="24"/>
          <w:szCs w:val="24"/>
          <w:lang w:val="en-GB"/>
        </w:rPr>
        <w:t xml:space="preserve">. As can be seen from the world map, China and South Korea are seen in the dark red </w:t>
      </w:r>
      <w:proofErr w:type="spellStart"/>
      <w:r w:rsidR="008D1258" w:rsidRPr="008D1258">
        <w:rPr>
          <w:rFonts w:ascii="Times New Roman" w:hAnsi="Times New Roman" w:cs="Times New Roman"/>
          <w:sz w:val="24"/>
          <w:szCs w:val="24"/>
          <w:lang w:val="en-GB"/>
        </w:rPr>
        <w:t>color</w:t>
      </w:r>
      <w:proofErr w:type="spellEnd"/>
      <w:r w:rsidR="008D1258" w:rsidRPr="008D1258">
        <w:rPr>
          <w:rFonts w:ascii="Times New Roman" w:hAnsi="Times New Roman" w:cs="Times New Roman"/>
          <w:sz w:val="24"/>
          <w:szCs w:val="24"/>
          <w:lang w:val="en-GB"/>
        </w:rPr>
        <w:t xml:space="preserve"> as the earliest countries to start the process.</w:t>
      </w:r>
    </w:p>
    <w:p w:rsidR="008D1258" w:rsidRDefault="008D1258" w:rsidP="008D1258">
      <w:pPr>
        <w:jc w:val="both"/>
        <w:rPr>
          <w:rFonts w:ascii="Times New Roman" w:hAnsi="Times New Roman" w:cs="Times New Roman"/>
          <w:sz w:val="24"/>
          <w:szCs w:val="24"/>
          <w:lang w:val="en-GB"/>
        </w:rPr>
      </w:pPr>
    </w:p>
    <w:p w:rsidR="008D1258" w:rsidRPr="008D1258" w:rsidRDefault="008D1258" w:rsidP="008D1258">
      <w:pPr>
        <w:jc w:val="both"/>
        <w:rPr>
          <w:rFonts w:ascii="Times New Roman" w:hAnsi="Times New Roman" w:cs="Times New Roman"/>
          <w:b/>
          <w:sz w:val="24"/>
          <w:szCs w:val="24"/>
          <w:lang w:val="en-GB"/>
        </w:rPr>
      </w:pPr>
      <w:proofErr w:type="spellStart"/>
      <w:r w:rsidRPr="008D1258">
        <w:rPr>
          <w:rFonts w:ascii="Times New Roman" w:hAnsi="Times New Roman" w:cs="Times New Roman"/>
          <w:b/>
          <w:sz w:val="24"/>
          <w:szCs w:val="24"/>
          <w:lang w:val="en-GB"/>
        </w:rPr>
        <w:t>Slayt</w:t>
      </w:r>
      <w:proofErr w:type="spellEnd"/>
      <w:r w:rsidRPr="008D1258">
        <w:rPr>
          <w:rFonts w:ascii="Times New Roman" w:hAnsi="Times New Roman" w:cs="Times New Roman"/>
          <w:b/>
          <w:sz w:val="24"/>
          <w:szCs w:val="24"/>
          <w:lang w:val="en-GB"/>
        </w:rPr>
        <w:t xml:space="preserve"> 4</w:t>
      </w:r>
    </w:p>
    <w:p w:rsidR="008D1258" w:rsidRDefault="001B68B3"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Now we see the potential peak day estimate in this </w:t>
      </w:r>
      <w:proofErr w:type="spellStart"/>
      <w:r>
        <w:rPr>
          <w:rFonts w:ascii="Times New Roman" w:hAnsi="Times New Roman" w:cs="Times New Roman"/>
          <w:sz w:val="24"/>
          <w:szCs w:val="24"/>
          <w:lang w:val="en-GB"/>
        </w:rPr>
        <w:t>slayt</w:t>
      </w:r>
      <w:proofErr w:type="spellEnd"/>
      <w:r>
        <w:rPr>
          <w:rFonts w:ascii="Times New Roman" w:hAnsi="Times New Roman" w:cs="Times New Roman"/>
          <w:sz w:val="24"/>
          <w:szCs w:val="24"/>
          <w:lang w:val="en-GB"/>
        </w:rPr>
        <w:t xml:space="preserve">. </w:t>
      </w:r>
      <w:r w:rsidR="008D1258" w:rsidRPr="008D1258">
        <w:rPr>
          <w:rFonts w:ascii="Times New Roman" w:hAnsi="Times New Roman" w:cs="Times New Roman"/>
          <w:sz w:val="24"/>
          <w:szCs w:val="24"/>
          <w:lang w:val="en-GB"/>
        </w:rPr>
        <w:t xml:space="preserve">The blue spectrum indicates that the </w:t>
      </w:r>
      <w:r>
        <w:rPr>
          <w:rFonts w:ascii="Times New Roman" w:hAnsi="Times New Roman" w:cs="Times New Roman"/>
          <w:sz w:val="24"/>
          <w:szCs w:val="24"/>
          <w:lang w:val="en-GB"/>
        </w:rPr>
        <w:t xml:space="preserve">peak </w:t>
      </w:r>
      <w:r w:rsidR="008D1258" w:rsidRPr="008D1258">
        <w:rPr>
          <w:rFonts w:ascii="Times New Roman" w:hAnsi="Times New Roman" w:cs="Times New Roman"/>
          <w:sz w:val="24"/>
          <w:szCs w:val="24"/>
          <w:lang w:val="en-GB"/>
        </w:rPr>
        <w:t>number of cases will be high, while red indicat</w:t>
      </w:r>
      <w:r>
        <w:rPr>
          <w:rFonts w:ascii="Times New Roman" w:hAnsi="Times New Roman" w:cs="Times New Roman"/>
          <w:sz w:val="24"/>
          <w:szCs w:val="24"/>
          <w:lang w:val="en-GB"/>
        </w:rPr>
        <w:t>es that the numbers will be low</w:t>
      </w:r>
      <w:r w:rsidR="008D1258" w:rsidRPr="008D1258">
        <w:rPr>
          <w:rFonts w:ascii="Times New Roman" w:hAnsi="Times New Roman" w:cs="Times New Roman"/>
          <w:sz w:val="24"/>
          <w:szCs w:val="24"/>
          <w:lang w:val="en-GB"/>
        </w:rPr>
        <w:t xml:space="preserve">. As can be seen in the yellow and above countries, the developed and developing population density is </w:t>
      </w:r>
      <w:r w:rsidR="00480069">
        <w:rPr>
          <w:rFonts w:ascii="Times New Roman" w:hAnsi="Times New Roman" w:cs="Times New Roman"/>
          <w:sz w:val="24"/>
          <w:szCs w:val="24"/>
          <w:lang w:val="en-GB"/>
        </w:rPr>
        <w:t>high in the Northern hemisphere</w:t>
      </w:r>
      <w:r w:rsidR="008D1258" w:rsidRPr="008D1258">
        <w:rPr>
          <w:rFonts w:ascii="Times New Roman" w:hAnsi="Times New Roman" w:cs="Times New Roman"/>
          <w:sz w:val="24"/>
          <w:szCs w:val="24"/>
          <w:lang w:val="en-GB"/>
        </w:rPr>
        <w:t xml:space="preserve">. Besides, in a remarkable example, the southern hemisphere country is Brazil. While the outbreak will not be expected to spread due to temperature in the Southern hemisphere compared to the Northern hemisphere, serious numbers of cases have </w:t>
      </w:r>
      <w:r w:rsidR="008D1258" w:rsidRPr="008D1258">
        <w:rPr>
          <w:rFonts w:ascii="Times New Roman" w:hAnsi="Times New Roman" w:cs="Times New Roman"/>
          <w:sz w:val="24"/>
          <w:szCs w:val="24"/>
          <w:lang w:val="en-GB"/>
        </w:rPr>
        <w:lastRenderedPageBreak/>
        <w:t>already been reached in Brazil</w:t>
      </w:r>
      <w:r w:rsidR="008D1258">
        <w:rPr>
          <w:rFonts w:ascii="Times New Roman" w:hAnsi="Times New Roman" w:cs="Times New Roman"/>
          <w:sz w:val="24"/>
          <w:szCs w:val="24"/>
          <w:lang w:val="en-GB"/>
        </w:rPr>
        <w:t>.</w:t>
      </w:r>
      <w:r w:rsidR="00480069">
        <w:rPr>
          <w:rFonts w:ascii="Times New Roman" w:hAnsi="Times New Roman" w:cs="Times New Roman"/>
          <w:sz w:val="24"/>
          <w:szCs w:val="24"/>
          <w:lang w:val="en-GB"/>
        </w:rPr>
        <w:t xml:space="preserve"> This </w:t>
      </w:r>
      <w:proofErr w:type="spellStart"/>
      <w:r w:rsidR="00480069">
        <w:rPr>
          <w:rFonts w:ascii="Times New Roman" w:hAnsi="Times New Roman" w:cs="Times New Roman"/>
          <w:sz w:val="24"/>
          <w:szCs w:val="24"/>
          <w:lang w:val="en-GB"/>
        </w:rPr>
        <w:t>slayt</w:t>
      </w:r>
      <w:proofErr w:type="spellEnd"/>
      <w:r w:rsidR="00480069">
        <w:rPr>
          <w:rFonts w:ascii="Times New Roman" w:hAnsi="Times New Roman" w:cs="Times New Roman"/>
          <w:sz w:val="24"/>
          <w:szCs w:val="24"/>
          <w:lang w:val="en-GB"/>
        </w:rPr>
        <w:t xml:space="preserve"> prepared with the data of May 2020, hence, the model prediction has shown the prevailing conditions several months ago about the Brazil. </w:t>
      </w:r>
    </w:p>
    <w:p w:rsidR="008D1258" w:rsidRDefault="008D1258" w:rsidP="008D1258">
      <w:pPr>
        <w:jc w:val="both"/>
        <w:rPr>
          <w:rFonts w:ascii="Times New Roman" w:hAnsi="Times New Roman" w:cs="Times New Roman"/>
          <w:sz w:val="24"/>
          <w:szCs w:val="24"/>
          <w:lang w:val="en-GB"/>
        </w:rPr>
      </w:pPr>
    </w:p>
    <w:p w:rsidR="00480069" w:rsidRDefault="00480069" w:rsidP="008D1258">
      <w:pPr>
        <w:jc w:val="both"/>
        <w:rPr>
          <w:rFonts w:ascii="Times New Roman" w:hAnsi="Times New Roman" w:cs="Times New Roman"/>
          <w:sz w:val="24"/>
          <w:szCs w:val="24"/>
          <w:lang w:val="en-GB"/>
        </w:rPr>
      </w:pPr>
    </w:p>
    <w:p w:rsidR="00480069" w:rsidRDefault="00480069" w:rsidP="008D1258">
      <w:pPr>
        <w:jc w:val="both"/>
        <w:rPr>
          <w:rFonts w:ascii="Times New Roman" w:hAnsi="Times New Roman" w:cs="Times New Roman"/>
          <w:sz w:val="24"/>
          <w:szCs w:val="24"/>
          <w:lang w:val="en-GB"/>
        </w:rPr>
      </w:pPr>
    </w:p>
    <w:p w:rsidR="008D1258" w:rsidRPr="008D1258" w:rsidRDefault="008D1258" w:rsidP="008D1258">
      <w:pPr>
        <w:jc w:val="both"/>
        <w:rPr>
          <w:rFonts w:ascii="Times New Roman" w:hAnsi="Times New Roman" w:cs="Times New Roman"/>
          <w:b/>
          <w:sz w:val="24"/>
          <w:szCs w:val="24"/>
          <w:lang w:val="en-GB"/>
        </w:rPr>
      </w:pPr>
      <w:proofErr w:type="spellStart"/>
      <w:r w:rsidRPr="008D1258">
        <w:rPr>
          <w:rFonts w:ascii="Times New Roman" w:hAnsi="Times New Roman" w:cs="Times New Roman"/>
          <w:b/>
          <w:sz w:val="24"/>
          <w:szCs w:val="24"/>
          <w:lang w:val="en-GB"/>
        </w:rPr>
        <w:t>Slayt</w:t>
      </w:r>
      <w:proofErr w:type="spellEnd"/>
      <w:r w:rsidRPr="008D1258">
        <w:rPr>
          <w:rFonts w:ascii="Times New Roman" w:hAnsi="Times New Roman" w:cs="Times New Roman"/>
          <w:b/>
          <w:sz w:val="24"/>
          <w:szCs w:val="24"/>
          <w:lang w:val="en-GB"/>
        </w:rPr>
        <w:t xml:space="preserve"> 5</w:t>
      </w:r>
    </w:p>
    <w:p w:rsidR="003E3476" w:rsidRDefault="00480069"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And this </w:t>
      </w:r>
      <w:proofErr w:type="spellStart"/>
      <w:r>
        <w:rPr>
          <w:rFonts w:ascii="Times New Roman" w:hAnsi="Times New Roman" w:cs="Times New Roman"/>
          <w:sz w:val="24"/>
          <w:szCs w:val="24"/>
          <w:lang w:val="en-GB"/>
        </w:rPr>
        <w:t>slayt</w:t>
      </w:r>
      <w:proofErr w:type="spellEnd"/>
      <w:r>
        <w:rPr>
          <w:rFonts w:ascii="Times New Roman" w:hAnsi="Times New Roman" w:cs="Times New Roman"/>
          <w:sz w:val="24"/>
          <w:szCs w:val="24"/>
          <w:lang w:val="en-GB"/>
        </w:rPr>
        <w:t xml:space="preserve"> or world map is showing the variance of the proposed model. </w:t>
      </w:r>
      <w:r w:rsidR="008D1258" w:rsidRPr="008D1258">
        <w:rPr>
          <w:rFonts w:ascii="Times New Roman" w:hAnsi="Times New Roman" w:cs="Times New Roman"/>
          <w:sz w:val="24"/>
          <w:szCs w:val="24"/>
          <w:lang w:val="en-GB"/>
        </w:rPr>
        <w:t>The</w:t>
      </w:r>
      <w:r>
        <w:rPr>
          <w:rFonts w:ascii="Times New Roman" w:hAnsi="Times New Roman" w:cs="Times New Roman"/>
          <w:sz w:val="24"/>
          <w:szCs w:val="24"/>
          <w:lang w:val="en-GB"/>
        </w:rPr>
        <w:t xml:space="preserve"> high</w:t>
      </w:r>
      <w:r w:rsidR="008D1258" w:rsidRPr="008D1258">
        <w:rPr>
          <w:rFonts w:ascii="Times New Roman" w:hAnsi="Times New Roman" w:cs="Times New Roman"/>
          <w:sz w:val="24"/>
          <w:szCs w:val="24"/>
          <w:lang w:val="en-GB"/>
        </w:rPr>
        <w:t xml:space="preserve"> variance</w:t>
      </w:r>
      <w:r>
        <w:rPr>
          <w:rFonts w:ascii="Times New Roman" w:hAnsi="Times New Roman" w:cs="Times New Roman"/>
          <w:sz w:val="24"/>
          <w:szCs w:val="24"/>
          <w:lang w:val="en-GB"/>
        </w:rPr>
        <w:t xml:space="preserve"> is estimated from the early </w:t>
      </w:r>
      <w:proofErr w:type="spellStart"/>
      <w:r>
        <w:rPr>
          <w:rFonts w:ascii="Times New Roman" w:hAnsi="Times New Roman" w:cs="Times New Roman"/>
          <w:sz w:val="24"/>
          <w:szCs w:val="24"/>
          <w:lang w:val="en-GB"/>
        </w:rPr>
        <w:t>begginers</w:t>
      </w:r>
      <w:proofErr w:type="spellEnd"/>
      <w:r>
        <w:rPr>
          <w:rFonts w:ascii="Times New Roman" w:hAnsi="Times New Roman" w:cs="Times New Roman"/>
          <w:sz w:val="24"/>
          <w:szCs w:val="24"/>
          <w:lang w:val="en-GB"/>
        </w:rPr>
        <w:t xml:space="preserve"> and small variance obtained from late </w:t>
      </w:r>
      <w:proofErr w:type="spellStart"/>
      <w:r>
        <w:rPr>
          <w:rFonts w:ascii="Times New Roman" w:hAnsi="Times New Roman" w:cs="Times New Roman"/>
          <w:sz w:val="24"/>
          <w:szCs w:val="24"/>
          <w:lang w:val="en-GB"/>
        </w:rPr>
        <w:t>begginers</w:t>
      </w:r>
      <w:proofErr w:type="spellEnd"/>
      <w:r>
        <w:rPr>
          <w:rFonts w:ascii="Times New Roman" w:hAnsi="Times New Roman" w:cs="Times New Roman"/>
          <w:sz w:val="24"/>
          <w:szCs w:val="24"/>
          <w:lang w:val="en-GB"/>
        </w:rPr>
        <w:t xml:space="preserve"> of the epidemic process. </w:t>
      </w:r>
    </w:p>
    <w:p w:rsidR="00480069" w:rsidRDefault="00480069" w:rsidP="008D1258">
      <w:pPr>
        <w:jc w:val="both"/>
        <w:rPr>
          <w:rFonts w:ascii="Times New Roman" w:hAnsi="Times New Roman" w:cs="Times New Roman"/>
          <w:sz w:val="24"/>
          <w:szCs w:val="24"/>
          <w:lang w:val="en-GB"/>
        </w:rPr>
      </w:pPr>
    </w:p>
    <w:p w:rsidR="003E3476" w:rsidRDefault="003E3476" w:rsidP="003E3476">
      <w:pPr>
        <w:jc w:val="both"/>
        <w:rPr>
          <w:rFonts w:ascii="Times New Roman" w:hAnsi="Times New Roman" w:cs="Times New Roman"/>
          <w:b/>
          <w:sz w:val="24"/>
          <w:szCs w:val="24"/>
          <w:lang w:val="en-GB"/>
        </w:rPr>
      </w:pPr>
      <w:proofErr w:type="spellStart"/>
      <w:r w:rsidRPr="003E3476">
        <w:rPr>
          <w:rFonts w:ascii="Times New Roman" w:hAnsi="Times New Roman" w:cs="Times New Roman"/>
          <w:b/>
          <w:sz w:val="24"/>
          <w:szCs w:val="24"/>
          <w:lang w:val="en-GB"/>
        </w:rPr>
        <w:t>Slayt</w:t>
      </w:r>
      <w:proofErr w:type="spellEnd"/>
      <w:r w:rsidRPr="003E3476">
        <w:rPr>
          <w:rFonts w:ascii="Times New Roman" w:hAnsi="Times New Roman" w:cs="Times New Roman"/>
          <w:b/>
          <w:sz w:val="24"/>
          <w:szCs w:val="24"/>
          <w:lang w:val="en-GB"/>
        </w:rPr>
        <w:t xml:space="preserve"> 6</w:t>
      </w:r>
    </w:p>
    <w:p w:rsidR="00480069" w:rsidRPr="00480069" w:rsidRDefault="00480069" w:rsidP="003E347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Now </w:t>
      </w:r>
      <w:r w:rsidRPr="00480069">
        <w:rPr>
          <w:rFonts w:ascii="Times New Roman" w:hAnsi="Times New Roman" w:cs="Times New Roman"/>
          <w:sz w:val="24"/>
          <w:szCs w:val="24"/>
          <w:lang w:val="en-GB"/>
        </w:rPr>
        <w:t xml:space="preserve">As seen in this caricature, the wave of economic crisis will come behind the first wave. If the second wave of epidemics comes, the economic crisis wave will grow even more. </w:t>
      </w:r>
      <w:r>
        <w:rPr>
          <w:rFonts w:ascii="Times New Roman" w:hAnsi="Times New Roman" w:cs="Times New Roman"/>
          <w:sz w:val="24"/>
          <w:szCs w:val="24"/>
          <w:lang w:val="en-GB"/>
        </w:rPr>
        <w:t>This cartoon is summarized the process</w:t>
      </w:r>
      <w:r w:rsidRPr="0048006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very </w:t>
      </w:r>
      <w:r w:rsidRPr="00480069">
        <w:rPr>
          <w:rFonts w:ascii="Times New Roman" w:hAnsi="Times New Roman" w:cs="Times New Roman"/>
          <w:sz w:val="24"/>
          <w:szCs w:val="24"/>
          <w:lang w:val="en-GB"/>
        </w:rPr>
        <w:t>well.</w:t>
      </w:r>
    </w:p>
    <w:p w:rsidR="00480069" w:rsidRDefault="00480069" w:rsidP="00480069">
      <w:pPr>
        <w:jc w:val="both"/>
        <w:rPr>
          <w:rFonts w:ascii="Times New Roman" w:hAnsi="Times New Roman" w:cs="Times New Roman"/>
          <w:sz w:val="24"/>
          <w:szCs w:val="24"/>
          <w:lang w:val="en-GB"/>
        </w:rPr>
      </w:pPr>
      <w:r>
        <w:rPr>
          <w:rFonts w:ascii="Times New Roman" w:hAnsi="Times New Roman" w:cs="Times New Roman"/>
          <w:sz w:val="24"/>
          <w:szCs w:val="24"/>
          <w:lang w:val="en-GB"/>
        </w:rPr>
        <w:t>Now we can start to talk about the economic impacts of this corona virus. B</w:t>
      </w:r>
      <w:r w:rsidRPr="00613410">
        <w:rPr>
          <w:rFonts w:ascii="Times New Roman" w:hAnsi="Times New Roman" w:cs="Times New Roman"/>
          <w:sz w:val="24"/>
          <w:szCs w:val="24"/>
          <w:lang w:val="en-GB"/>
        </w:rPr>
        <w:t>efore the corona virus pandemic begins, the leading indicators of the economy will be addressed an oncoming demand-oriented economic crisis. In the second round of the presentation this demand oriented economic crises will be discussed. Along with the start of the corona virus and measures taken all around the world, it will be discussed how the demand-oriented crisis turned into a supply-side crisis with the measures such as stay at home, lock-down and so on. Factors that deepen the effects of the supply-side economic crisis will be discussed, as well. More over the changes in some financial variables in the Corona virus period will be visualized with the help of the World map.</w:t>
      </w:r>
      <w:r>
        <w:rPr>
          <w:rFonts w:ascii="Times New Roman" w:hAnsi="Times New Roman" w:cs="Times New Roman"/>
          <w:sz w:val="24"/>
          <w:szCs w:val="24"/>
          <w:lang w:val="en-GB"/>
        </w:rPr>
        <w:t xml:space="preserve"> So </w:t>
      </w:r>
      <w:proofErr w:type="gramStart"/>
      <w:r>
        <w:rPr>
          <w:rFonts w:ascii="Times New Roman" w:hAnsi="Times New Roman" w:cs="Times New Roman"/>
          <w:sz w:val="24"/>
          <w:szCs w:val="24"/>
          <w:lang w:val="en-GB"/>
        </w:rPr>
        <w:t xml:space="preserve">these maps </w:t>
      </w:r>
      <w:r w:rsidR="00575B83">
        <w:rPr>
          <w:rFonts w:ascii="Times New Roman" w:hAnsi="Times New Roman" w:cs="Times New Roman"/>
          <w:sz w:val="24"/>
          <w:szCs w:val="24"/>
          <w:lang w:val="en-GB"/>
        </w:rPr>
        <w:t>shows</w:t>
      </w:r>
      <w:proofErr w:type="gramEnd"/>
      <w:r w:rsidR="00575B83">
        <w:rPr>
          <w:rFonts w:ascii="Times New Roman" w:hAnsi="Times New Roman" w:cs="Times New Roman"/>
          <w:sz w:val="24"/>
          <w:szCs w:val="24"/>
          <w:lang w:val="en-GB"/>
        </w:rPr>
        <w:t xml:space="preserve"> the source of crises and consequences of the crises. </w:t>
      </w:r>
      <w:r w:rsidRPr="00613410">
        <w:rPr>
          <w:rFonts w:ascii="Times New Roman" w:hAnsi="Times New Roman" w:cs="Times New Roman"/>
          <w:sz w:val="24"/>
          <w:szCs w:val="24"/>
          <w:lang w:val="en-GB"/>
        </w:rPr>
        <w:t xml:space="preserve"> </w:t>
      </w:r>
    </w:p>
    <w:p w:rsidR="00480069" w:rsidRPr="003E3476" w:rsidRDefault="00480069" w:rsidP="003E3476">
      <w:pPr>
        <w:jc w:val="both"/>
        <w:rPr>
          <w:rFonts w:ascii="Times New Roman" w:hAnsi="Times New Roman" w:cs="Times New Roman"/>
          <w:b/>
          <w:sz w:val="24"/>
          <w:szCs w:val="24"/>
          <w:lang w:val="en-GB"/>
        </w:rPr>
      </w:pPr>
    </w:p>
    <w:p w:rsidR="003E3476" w:rsidRPr="003E3476" w:rsidRDefault="003E3476" w:rsidP="003E3476">
      <w:pPr>
        <w:jc w:val="both"/>
        <w:rPr>
          <w:rFonts w:ascii="Times New Roman" w:hAnsi="Times New Roman" w:cs="Times New Roman"/>
          <w:sz w:val="24"/>
          <w:szCs w:val="24"/>
          <w:lang w:val="en-GB"/>
        </w:rPr>
      </w:pPr>
      <w:r w:rsidRPr="003E3476">
        <w:rPr>
          <w:rFonts w:ascii="Times New Roman" w:hAnsi="Times New Roman" w:cs="Times New Roman"/>
          <w:sz w:val="24"/>
          <w:szCs w:val="24"/>
          <w:lang w:val="en-GB"/>
        </w:rPr>
        <w:t xml:space="preserve">One of the important actions taken now by all countries around the world to fight the pandemic is social distancing. Social distancing directly affects the labour market and thereby has a profound effect on the supply side of the markets. According to Bloomberg, unfortunately the recent month witnessed historic declines as the global economy slowed. These negative supply side effects are causing the supply chains to collapse. To prevent these severe economic effects from turning into a great depression, countries are trying to lift pandemic related restrictions in a controlled way. </w:t>
      </w:r>
    </w:p>
    <w:p w:rsidR="003E3476" w:rsidRDefault="003E3476" w:rsidP="008D1258">
      <w:pPr>
        <w:jc w:val="both"/>
        <w:rPr>
          <w:rFonts w:ascii="Times New Roman" w:hAnsi="Times New Roman" w:cs="Times New Roman"/>
          <w:sz w:val="24"/>
          <w:szCs w:val="24"/>
          <w:lang w:val="en-GB"/>
        </w:rPr>
      </w:pPr>
    </w:p>
    <w:p w:rsidR="003E3476" w:rsidRPr="000118CD" w:rsidRDefault="003E3476" w:rsidP="008D1258">
      <w:pPr>
        <w:jc w:val="both"/>
        <w:rPr>
          <w:rFonts w:ascii="Times New Roman" w:hAnsi="Times New Roman" w:cs="Times New Roman"/>
          <w:b/>
          <w:sz w:val="24"/>
          <w:szCs w:val="24"/>
          <w:lang w:val="en-GB"/>
        </w:rPr>
      </w:pPr>
      <w:proofErr w:type="spellStart"/>
      <w:r w:rsidRPr="000118CD">
        <w:rPr>
          <w:rFonts w:ascii="Times New Roman" w:hAnsi="Times New Roman" w:cs="Times New Roman"/>
          <w:b/>
          <w:sz w:val="24"/>
          <w:szCs w:val="24"/>
          <w:lang w:val="en-GB"/>
        </w:rPr>
        <w:t>Slayt</w:t>
      </w:r>
      <w:proofErr w:type="spellEnd"/>
      <w:r w:rsidRPr="000118CD">
        <w:rPr>
          <w:rFonts w:ascii="Times New Roman" w:hAnsi="Times New Roman" w:cs="Times New Roman"/>
          <w:b/>
          <w:sz w:val="24"/>
          <w:szCs w:val="24"/>
          <w:lang w:val="en-GB"/>
        </w:rPr>
        <w:t xml:space="preserve"> </w:t>
      </w:r>
      <w:r w:rsidR="000118CD">
        <w:rPr>
          <w:rFonts w:ascii="Times New Roman" w:hAnsi="Times New Roman" w:cs="Times New Roman"/>
          <w:b/>
          <w:sz w:val="24"/>
          <w:szCs w:val="24"/>
          <w:lang w:val="en-GB"/>
        </w:rPr>
        <w:t>8</w:t>
      </w:r>
    </w:p>
    <w:p w:rsidR="00575B83" w:rsidRDefault="003E3476"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There are some</w:t>
      </w:r>
      <w:r w:rsidR="000118CD">
        <w:rPr>
          <w:rFonts w:ascii="Times New Roman" w:hAnsi="Times New Roman" w:cs="Times New Roman"/>
          <w:sz w:val="24"/>
          <w:szCs w:val="24"/>
          <w:lang w:val="en-GB"/>
        </w:rPr>
        <w:t xml:space="preserve"> early indicators of the demand side economic crises. I want to give these indicators without making detailed comment. Term structure of interest rate is one of the leading indicators. When the Term structure of interest rate is inverted this is the signal of the demand side economic crises.</w:t>
      </w:r>
      <w:r w:rsidR="00575B83">
        <w:rPr>
          <w:rFonts w:ascii="Times New Roman" w:hAnsi="Times New Roman" w:cs="Times New Roman"/>
          <w:sz w:val="24"/>
          <w:szCs w:val="24"/>
          <w:lang w:val="en-GB"/>
        </w:rPr>
        <w:t xml:space="preserve"> The shaded </w:t>
      </w:r>
      <w:proofErr w:type="gramStart"/>
      <w:r w:rsidR="00575B83">
        <w:rPr>
          <w:rFonts w:ascii="Times New Roman" w:hAnsi="Times New Roman" w:cs="Times New Roman"/>
          <w:sz w:val="24"/>
          <w:szCs w:val="24"/>
          <w:lang w:val="en-GB"/>
        </w:rPr>
        <w:t>areas correctly predicts</w:t>
      </w:r>
      <w:proofErr w:type="gramEnd"/>
      <w:r w:rsidR="00575B83">
        <w:rPr>
          <w:rFonts w:ascii="Times New Roman" w:hAnsi="Times New Roman" w:cs="Times New Roman"/>
          <w:sz w:val="24"/>
          <w:szCs w:val="24"/>
          <w:lang w:val="en-GB"/>
        </w:rPr>
        <w:t xml:space="preserve"> the recession using inverted yield curve methodology. </w:t>
      </w:r>
      <w:r w:rsidR="000118CD">
        <w:rPr>
          <w:rFonts w:ascii="Times New Roman" w:hAnsi="Times New Roman" w:cs="Times New Roman"/>
          <w:sz w:val="24"/>
          <w:szCs w:val="24"/>
          <w:lang w:val="en-GB"/>
        </w:rPr>
        <w:t xml:space="preserve"> In this figure we are seeing </w:t>
      </w:r>
      <w:r w:rsidR="00575B83">
        <w:rPr>
          <w:rFonts w:ascii="Times New Roman" w:hAnsi="Times New Roman" w:cs="Times New Roman"/>
          <w:sz w:val="24"/>
          <w:szCs w:val="24"/>
          <w:lang w:val="en-GB"/>
        </w:rPr>
        <w:t>that delayed</w:t>
      </w:r>
      <w:r w:rsidR="00F914B1">
        <w:rPr>
          <w:rFonts w:ascii="Times New Roman" w:hAnsi="Times New Roman" w:cs="Times New Roman"/>
          <w:sz w:val="24"/>
          <w:szCs w:val="24"/>
          <w:lang w:val="en-GB"/>
        </w:rPr>
        <w:t xml:space="preserve"> </w:t>
      </w:r>
      <w:r w:rsidR="00575B83">
        <w:rPr>
          <w:rFonts w:ascii="Times New Roman" w:hAnsi="Times New Roman" w:cs="Times New Roman"/>
          <w:sz w:val="24"/>
          <w:szCs w:val="24"/>
          <w:lang w:val="en-GB"/>
        </w:rPr>
        <w:t>Crises of 2020</w:t>
      </w:r>
      <w:r w:rsidR="00F914B1">
        <w:rPr>
          <w:rFonts w:ascii="Times New Roman" w:hAnsi="Times New Roman" w:cs="Times New Roman"/>
          <w:sz w:val="24"/>
          <w:szCs w:val="24"/>
          <w:lang w:val="en-GB"/>
        </w:rPr>
        <w:t xml:space="preserve"> due to Covid-19</w:t>
      </w:r>
      <w:r w:rsidR="00575B83">
        <w:rPr>
          <w:rFonts w:ascii="Times New Roman" w:hAnsi="Times New Roman" w:cs="Times New Roman"/>
          <w:sz w:val="24"/>
          <w:szCs w:val="24"/>
          <w:lang w:val="en-GB"/>
        </w:rPr>
        <w:t xml:space="preserve"> at the end of the figure. </w:t>
      </w:r>
    </w:p>
    <w:p w:rsidR="003E3476" w:rsidRDefault="000118CD"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F914B1" w:rsidRPr="00F914B1" w:rsidRDefault="00F914B1" w:rsidP="008D1258">
      <w:pPr>
        <w:jc w:val="both"/>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t>Slayt</w:t>
      </w:r>
      <w:proofErr w:type="spellEnd"/>
      <w:r>
        <w:rPr>
          <w:rFonts w:ascii="Times New Roman" w:hAnsi="Times New Roman" w:cs="Times New Roman"/>
          <w:b/>
          <w:sz w:val="24"/>
          <w:szCs w:val="24"/>
          <w:lang w:val="en-GB"/>
        </w:rPr>
        <w:t xml:space="preserve"> </w:t>
      </w:r>
      <w:r w:rsidRPr="00F914B1">
        <w:rPr>
          <w:rFonts w:ascii="Times New Roman" w:hAnsi="Times New Roman" w:cs="Times New Roman"/>
          <w:b/>
          <w:sz w:val="24"/>
          <w:szCs w:val="24"/>
          <w:lang w:val="en-GB"/>
        </w:rPr>
        <w:t>9</w:t>
      </w:r>
    </w:p>
    <w:p w:rsidR="00F914B1" w:rsidRDefault="00575B83" w:rsidP="00F914B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similar vein </w:t>
      </w:r>
      <w:r w:rsidR="00F914B1">
        <w:rPr>
          <w:rFonts w:ascii="Times New Roman" w:hAnsi="Times New Roman" w:cs="Times New Roman"/>
          <w:sz w:val="24"/>
          <w:szCs w:val="24"/>
          <w:lang w:val="en-GB"/>
        </w:rPr>
        <w:t xml:space="preserve">Gold </w:t>
      </w:r>
      <w:proofErr w:type="spellStart"/>
      <w:r w:rsidR="00F914B1">
        <w:rPr>
          <w:rFonts w:ascii="Times New Roman" w:hAnsi="Times New Roman" w:cs="Times New Roman"/>
          <w:sz w:val="24"/>
          <w:szCs w:val="24"/>
          <w:lang w:val="en-GB"/>
        </w:rPr>
        <w:t>Dolar</w:t>
      </w:r>
      <w:proofErr w:type="spellEnd"/>
      <w:r w:rsidR="00F914B1">
        <w:rPr>
          <w:rFonts w:ascii="Times New Roman" w:hAnsi="Times New Roman" w:cs="Times New Roman"/>
          <w:sz w:val="24"/>
          <w:szCs w:val="24"/>
          <w:lang w:val="en-GB"/>
        </w:rPr>
        <w:t xml:space="preserve"> negative correlation</w:t>
      </w:r>
      <w:r>
        <w:rPr>
          <w:rFonts w:ascii="Times New Roman" w:hAnsi="Times New Roman" w:cs="Times New Roman"/>
          <w:sz w:val="24"/>
          <w:szCs w:val="24"/>
          <w:lang w:val="en-GB"/>
        </w:rPr>
        <w:t xml:space="preserve"> is also indicating the demand side economic crises. </w:t>
      </w:r>
    </w:p>
    <w:p w:rsidR="00F914B1" w:rsidRDefault="00F914B1" w:rsidP="008D1258">
      <w:pPr>
        <w:jc w:val="both"/>
        <w:rPr>
          <w:rFonts w:ascii="Times New Roman" w:hAnsi="Times New Roman" w:cs="Times New Roman"/>
          <w:b/>
          <w:sz w:val="24"/>
          <w:szCs w:val="24"/>
          <w:lang w:val="en-GB"/>
        </w:rPr>
      </w:pPr>
      <w:proofErr w:type="spellStart"/>
      <w:r w:rsidRPr="00F914B1">
        <w:rPr>
          <w:rFonts w:ascii="Times New Roman" w:hAnsi="Times New Roman" w:cs="Times New Roman"/>
          <w:b/>
          <w:sz w:val="24"/>
          <w:szCs w:val="24"/>
          <w:lang w:val="en-GB"/>
        </w:rPr>
        <w:t>Slayt</w:t>
      </w:r>
      <w:proofErr w:type="spellEnd"/>
      <w:r w:rsidRPr="00F914B1">
        <w:rPr>
          <w:rFonts w:ascii="Times New Roman" w:hAnsi="Times New Roman" w:cs="Times New Roman"/>
          <w:b/>
          <w:sz w:val="24"/>
          <w:szCs w:val="24"/>
          <w:lang w:val="en-GB"/>
        </w:rPr>
        <w:t xml:space="preserve"> 10</w:t>
      </w:r>
    </w:p>
    <w:p w:rsidR="00F914B1" w:rsidRDefault="00575B83"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Now we can visualize the financial sources of the economic crises with this first </w:t>
      </w:r>
      <w:proofErr w:type="spellStart"/>
      <w:r>
        <w:rPr>
          <w:rFonts w:ascii="Times New Roman" w:hAnsi="Times New Roman" w:cs="Times New Roman"/>
          <w:sz w:val="24"/>
          <w:szCs w:val="24"/>
          <w:lang w:val="en-GB"/>
        </w:rPr>
        <w:t>slayt</w:t>
      </w:r>
      <w:proofErr w:type="spellEnd"/>
      <w:r>
        <w:rPr>
          <w:rFonts w:ascii="Times New Roman" w:hAnsi="Times New Roman" w:cs="Times New Roman"/>
          <w:sz w:val="24"/>
          <w:szCs w:val="24"/>
          <w:lang w:val="en-GB"/>
        </w:rPr>
        <w:t xml:space="preserve">. </w:t>
      </w:r>
      <w:proofErr w:type="gramStart"/>
      <w:r w:rsidR="00F914B1" w:rsidRPr="00F914B1">
        <w:rPr>
          <w:rFonts w:ascii="Times New Roman" w:hAnsi="Times New Roman" w:cs="Times New Roman"/>
          <w:sz w:val="24"/>
          <w:szCs w:val="24"/>
          <w:lang w:val="en-GB"/>
        </w:rPr>
        <w:t xml:space="preserve">World </w:t>
      </w:r>
      <w:proofErr w:type="spellStart"/>
      <w:r w:rsidR="00F914B1">
        <w:rPr>
          <w:rFonts w:ascii="Times New Roman" w:hAnsi="Times New Roman" w:cs="Times New Roman"/>
          <w:sz w:val="24"/>
          <w:szCs w:val="24"/>
          <w:lang w:val="en-GB"/>
        </w:rPr>
        <w:t>dept</w:t>
      </w:r>
      <w:proofErr w:type="spellEnd"/>
      <w:r w:rsidR="00F914B1" w:rsidRPr="00F914B1">
        <w:rPr>
          <w:rFonts w:ascii="Times New Roman" w:hAnsi="Times New Roman" w:cs="Times New Roman"/>
          <w:sz w:val="24"/>
          <w:szCs w:val="24"/>
          <w:lang w:val="en-GB"/>
        </w:rPr>
        <w:t xml:space="preserve"> stock before starting the </w:t>
      </w:r>
      <w:proofErr w:type="spellStart"/>
      <w:r w:rsidR="00F914B1" w:rsidRPr="00F914B1">
        <w:rPr>
          <w:rFonts w:ascii="Times New Roman" w:hAnsi="Times New Roman" w:cs="Times New Roman"/>
          <w:sz w:val="24"/>
          <w:szCs w:val="24"/>
          <w:lang w:val="en-GB"/>
        </w:rPr>
        <w:t>Covid</w:t>
      </w:r>
      <w:proofErr w:type="spellEnd"/>
      <w:r w:rsidR="00F914B1" w:rsidRPr="00F914B1">
        <w:rPr>
          <w:rFonts w:ascii="Times New Roman" w:hAnsi="Times New Roman" w:cs="Times New Roman"/>
          <w:sz w:val="24"/>
          <w:szCs w:val="24"/>
          <w:lang w:val="en-GB"/>
        </w:rPr>
        <w:t>—19</w:t>
      </w:r>
      <w:r w:rsidR="00F914B1">
        <w:rPr>
          <w:rFonts w:ascii="Times New Roman" w:hAnsi="Times New Roman" w:cs="Times New Roman"/>
          <w:sz w:val="24"/>
          <w:szCs w:val="24"/>
          <w:lang w:val="en-GB"/>
        </w:rPr>
        <w:t xml:space="preserve"> epidemics.</w:t>
      </w:r>
      <w:proofErr w:type="gramEnd"/>
      <w:r w:rsidR="00F914B1">
        <w:rPr>
          <w:rFonts w:ascii="Times New Roman" w:hAnsi="Times New Roman" w:cs="Times New Roman"/>
          <w:sz w:val="24"/>
          <w:szCs w:val="24"/>
          <w:lang w:val="en-GB"/>
        </w:rPr>
        <w:t xml:space="preserve"> As it can be seen the developed countries have more </w:t>
      </w:r>
      <w:proofErr w:type="spellStart"/>
      <w:r w:rsidR="00F914B1">
        <w:rPr>
          <w:rFonts w:ascii="Times New Roman" w:hAnsi="Times New Roman" w:cs="Times New Roman"/>
          <w:sz w:val="24"/>
          <w:szCs w:val="24"/>
          <w:lang w:val="en-GB"/>
        </w:rPr>
        <w:t>dept</w:t>
      </w:r>
      <w:proofErr w:type="spellEnd"/>
      <w:r w:rsidR="00F914B1">
        <w:rPr>
          <w:rFonts w:ascii="Times New Roman" w:hAnsi="Times New Roman" w:cs="Times New Roman"/>
          <w:sz w:val="24"/>
          <w:szCs w:val="24"/>
          <w:lang w:val="en-GB"/>
        </w:rPr>
        <w:t xml:space="preserve"> stock than the rest of the world.</w:t>
      </w:r>
      <w:r>
        <w:rPr>
          <w:rFonts w:ascii="Times New Roman" w:hAnsi="Times New Roman" w:cs="Times New Roman"/>
          <w:sz w:val="24"/>
          <w:szCs w:val="24"/>
          <w:lang w:val="en-GB"/>
        </w:rPr>
        <w:t xml:space="preserve"> High amount of </w:t>
      </w:r>
      <w:proofErr w:type="spellStart"/>
      <w:r>
        <w:rPr>
          <w:rFonts w:ascii="Times New Roman" w:hAnsi="Times New Roman" w:cs="Times New Roman"/>
          <w:sz w:val="24"/>
          <w:szCs w:val="24"/>
          <w:lang w:val="en-GB"/>
        </w:rPr>
        <w:t>dept</w:t>
      </w:r>
      <w:proofErr w:type="spellEnd"/>
      <w:r>
        <w:rPr>
          <w:rFonts w:ascii="Times New Roman" w:hAnsi="Times New Roman" w:cs="Times New Roman"/>
          <w:sz w:val="24"/>
          <w:szCs w:val="24"/>
          <w:lang w:val="en-GB"/>
        </w:rPr>
        <w:t xml:space="preserve"> stock leads to more </w:t>
      </w:r>
      <w:proofErr w:type="spellStart"/>
      <w:proofErr w:type="gramStart"/>
      <w:r>
        <w:rPr>
          <w:rFonts w:ascii="Times New Roman" w:hAnsi="Times New Roman" w:cs="Times New Roman"/>
          <w:sz w:val="24"/>
          <w:szCs w:val="24"/>
          <w:lang w:val="en-GB"/>
        </w:rPr>
        <w:t>deeping</w:t>
      </w:r>
      <w:proofErr w:type="spellEnd"/>
      <w:proofErr w:type="gramEnd"/>
      <w:r>
        <w:rPr>
          <w:rFonts w:ascii="Times New Roman" w:hAnsi="Times New Roman" w:cs="Times New Roman"/>
          <w:sz w:val="24"/>
          <w:szCs w:val="24"/>
          <w:lang w:val="en-GB"/>
        </w:rPr>
        <w:t xml:space="preserve"> of the economic crises. In this sense the developed countries have serious problem recovering the effects of the economic problems.   </w:t>
      </w:r>
    </w:p>
    <w:p w:rsidR="00F914B1" w:rsidRDefault="00F914B1" w:rsidP="008D1258">
      <w:pPr>
        <w:jc w:val="both"/>
        <w:rPr>
          <w:rFonts w:ascii="Times New Roman" w:hAnsi="Times New Roman" w:cs="Times New Roman"/>
          <w:b/>
          <w:sz w:val="24"/>
          <w:szCs w:val="24"/>
          <w:lang w:val="en-GB"/>
        </w:rPr>
      </w:pPr>
      <w:proofErr w:type="spellStart"/>
      <w:r w:rsidRPr="00F914B1">
        <w:rPr>
          <w:rFonts w:ascii="Times New Roman" w:hAnsi="Times New Roman" w:cs="Times New Roman"/>
          <w:b/>
          <w:sz w:val="24"/>
          <w:szCs w:val="24"/>
          <w:lang w:val="en-GB"/>
        </w:rPr>
        <w:t>Slayt</w:t>
      </w:r>
      <w:proofErr w:type="spellEnd"/>
      <w:r w:rsidRPr="00F914B1">
        <w:rPr>
          <w:rFonts w:ascii="Times New Roman" w:hAnsi="Times New Roman" w:cs="Times New Roman"/>
          <w:b/>
          <w:sz w:val="24"/>
          <w:szCs w:val="24"/>
          <w:lang w:val="en-GB"/>
        </w:rPr>
        <w:t xml:space="preserve"> 11  </w:t>
      </w:r>
    </w:p>
    <w:p w:rsidR="00891002" w:rsidRDefault="00575B83"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w:t>
      </w:r>
      <w:proofErr w:type="spellStart"/>
      <w:r>
        <w:rPr>
          <w:rFonts w:ascii="Times New Roman" w:hAnsi="Times New Roman" w:cs="Times New Roman"/>
          <w:sz w:val="24"/>
          <w:szCs w:val="24"/>
          <w:lang w:val="en-GB"/>
        </w:rPr>
        <w:t>slayt</w:t>
      </w:r>
      <w:proofErr w:type="spellEnd"/>
      <w:r>
        <w:rPr>
          <w:rFonts w:ascii="Times New Roman" w:hAnsi="Times New Roman" w:cs="Times New Roman"/>
          <w:sz w:val="24"/>
          <w:szCs w:val="24"/>
          <w:lang w:val="en-GB"/>
        </w:rPr>
        <w:t xml:space="preserve"> the </w:t>
      </w:r>
      <w:r w:rsidR="00F914B1" w:rsidRPr="00F914B1">
        <w:rPr>
          <w:rFonts w:ascii="Times New Roman" w:hAnsi="Times New Roman" w:cs="Times New Roman"/>
          <w:sz w:val="24"/>
          <w:szCs w:val="24"/>
          <w:lang w:val="en-GB"/>
        </w:rPr>
        <w:t xml:space="preserve">Red colour shows the negative difference </w:t>
      </w:r>
      <w:r>
        <w:rPr>
          <w:rFonts w:ascii="Times New Roman" w:hAnsi="Times New Roman" w:cs="Times New Roman"/>
          <w:sz w:val="24"/>
          <w:szCs w:val="24"/>
          <w:lang w:val="en-GB"/>
        </w:rPr>
        <w:t>or</w:t>
      </w:r>
      <w:r w:rsidR="00F914B1" w:rsidRPr="00F914B1">
        <w:rPr>
          <w:rFonts w:ascii="Times New Roman" w:hAnsi="Times New Roman" w:cs="Times New Roman"/>
          <w:sz w:val="24"/>
          <w:szCs w:val="24"/>
          <w:lang w:val="en-GB"/>
        </w:rPr>
        <w:t xml:space="preserve"> a decline in real exchange rate and blue colours indicate the positive difference or increase in the real exchange rate of that country. </w:t>
      </w:r>
      <w:r w:rsidR="00F914B1">
        <w:rPr>
          <w:rFonts w:ascii="Times New Roman" w:hAnsi="Times New Roman" w:cs="Times New Roman"/>
          <w:sz w:val="24"/>
          <w:szCs w:val="24"/>
          <w:lang w:val="en-GB"/>
        </w:rPr>
        <w:t xml:space="preserve">Russia, Brazil and Mexico are the countries which are facing the highest decline in their exchange rates. </w:t>
      </w:r>
      <w:r>
        <w:rPr>
          <w:rFonts w:ascii="Times New Roman" w:hAnsi="Times New Roman" w:cs="Times New Roman"/>
          <w:sz w:val="24"/>
          <w:szCs w:val="24"/>
          <w:lang w:val="en-GB"/>
        </w:rPr>
        <w:t xml:space="preserve">So the emerging markets or developing markets have also high debt stocks and these </w:t>
      </w:r>
      <w:proofErr w:type="spellStart"/>
      <w:r>
        <w:rPr>
          <w:rFonts w:ascii="Times New Roman" w:hAnsi="Times New Roman" w:cs="Times New Roman"/>
          <w:sz w:val="24"/>
          <w:szCs w:val="24"/>
          <w:lang w:val="en-GB"/>
        </w:rPr>
        <w:t>dept</w:t>
      </w:r>
      <w:proofErr w:type="spellEnd"/>
      <w:r>
        <w:rPr>
          <w:rFonts w:ascii="Times New Roman" w:hAnsi="Times New Roman" w:cs="Times New Roman"/>
          <w:sz w:val="24"/>
          <w:szCs w:val="24"/>
          <w:lang w:val="en-GB"/>
        </w:rPr>
        <w:t xml:space="preserve"> stocks are based on dollar. Therefore, their debt stock is also increasing with this negative effect of pandemic.   The other interesting observation </w:t>
      </w:r>
      <w:r w:rsidR="00F914B1">
        <w:rPr>
          <w:rFonts w:ascii="Times New Roman" w:hAnsi="Times New Roman" w:cs="Times New Roman"/>
          <w:sz w:val="24"/>
          <w:szCs w:val="24"/>
          <w:lang w:val="en-GB"/>
        </w:rPr>
        <w:t>In Europe</w:t>
      </w:r>
      <w:r>
        <w:rPr>
          <w:rFonts w:ascii="Times New Roman" w:hAnsi="Times New Roman" w:cs="Times New Roman"/>
          <w:sz w:val="24"/>
          <w:szCs w:val="24"/>
          <w:lang w:val="en-GB"/>
        </w:rPr>
        <w:t>,</w:t>
      </w:r>
      <w:r w:rsidR="00F914B1">
        <w:rPr>
          <w:rFonts w:ascii="Times New Roman" w:hAnsi="Times New Roman" w:cs="Times New Roman"/>
          <w:sz w:val="24"/>
          <w:szCs w:val="24"/>
          <w:lang w:val="en-GB"/>
        </w:rPr>
        <w:t xml:space="preserve"> England, Norway, Sweden which are not the partner of the</w:t>
      </w:r>
      <w:r w:rsidR="00891002">
        <w:rPr>
          <w:rFonts w:ascii="Times New Roman" w:hAnsi="Times New Roman" w:cs="Times New Roman"/>
          <w:sz w:val="24"/>
          <w:szCs w:val="24"/>
          <w:lang w:val="en-GB"/>
        </w:rPr>
        <w:t xml:space="preserve"> </w:t>
      </w:r>
      <w:r w:rsidR="00F914B1">
        <w:rPr>
          <w:rFonts w:ascii="Times New Roman" w:hAnsi="Times New Roman" w:cs="Times New Roman"/>
          <w:sz w:val="24"/>
          <w:szCs w:val="24"/>
          <w:lang w:val="en-GB"/>
        </w:rPr>
        <w:t>European monetary union</w:t>
      </w:r>
      <w:r w:rsidR="00891002">
        <w:rPr>
          <w:rFonts w:ascii="Times New Roman" w:hAnsi="Times New Roman" w:cs="Times New Roman"/>
          <w:sz w:val="24"/>
          <w:szCs w:val="24"/>
          <w:lang w:val="en-GB"/>
        </w:rPr>
        <w:t xml:space="preserve"> facing the highest decline in their real exchange rates</w:t>
      </w:r>
      <w:r w:rsidR="00F914B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891002" w:rsidRDefault="00891002" w:rsidP="008D1258">
      <w:pPr>
        <w:jc w:val="both"/>
        <w:rPr>
          <w:rFonts w:ascii="Times New Roman" w:hAnsi="Times New Roman" w:cs="Times New Roman"/>
          <w:sz w:val="24"/>
          <w:szCs w:val="24"/>
          <w:lang w:val="en-GB"/>
        </w:rPr>
      </w:pPr>
    </w:p>
    <w:p w:rsidR="00F914B1" w:rsidRPr="0008291C" w:rsidRDefault="00891002" w:rsidP="008D1258">
      <w:pPr>
        <w:jc w:val="both"/>
        <w:rPr>
          <w:rFonts w:ascii="Times New Roman" w:hAnsi="Times New Roman" w:cs="Times New Roman"/>
          <w:b/>
          <w:sz w:val="24"/>
          <w:szCs w:val="24"/>
          <w:lang w:val="en-GB"/>
        </w:rPr>
      </w:pPr>
      <w:proofErr w:type="spellStart"/>
      <w:proofErr w:type="gramStart"/>
      <w:r w:rsidRPr="0008291C">
        <w:rPr>
          <w:rFonts w:ascii="Times New Roman" w:hAnsi="Times New Roman" w:cs="Times New Roman"/>
          <w:b/>
          <w:sz w:val="24"/>
          <w:szCs w:val="24"/>
          <w:lang w:val="en-GB"/>
        </w:rPr>
        <w:t>Slayt</w:t>
      </w:r>
      <w:proofErr w:type="spellEnd"/>
      <w:r w:rsidRPr="0008291C">
        <w:rPr>
          <w:rFonts w:ascii="Times New Roman" w:hAnsi="Times New Roman" w:cs="Times New Roman"/>
          <w:b/>
          <w:sz w:val="24"/>
          <w:szCs w:val="24"/>
          <w:lang w:val="en-GB"/>
        </w:rPr>
        <w:t xml:space="preserve"> </w:t>
      </w:r>
      <w:r w:rsidR="00F914B1" w:rsidRPr="0008291C">
        <w:rPr>
          <w:rFonts w:ascii="Times New Roman" w:hAnsi="Times New Roman" w:cs="Times New Roman"/>
          <w:b/>
          <w:sz w:val="24"/>
          <w:szCs w:val="24"/>
          <w:lang w:val="en-GB"/>
        </w:rPr>
        <w:t xml:space="preserve"> </w:t>
      </w:r>
      <w:r w:rsidRPr="0008291C">
        <w:rPr>
          <w:rFonts w:ascii="Times New Roman" w:hAnsi="Times New Roman" w:cs="Times New Roman"/>
          <w:b/>
          <w:sz w:val="24"/>
          <w:szCs w:val="24"/>
          <w:lang w:val="en-GB"/>
        </w:rPr>
        <w:t>12</w:t>
      </w:r>
      <w:proofErr w:type="gramEnd"/>
    </w:p>
    <w:p w:rsidR="00891002" w:rsidRDefault="00575B83"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Following the conclusion of the previous </w:t>
      </w:r>
      <w:proofErr w:type="spellStart"/>
      <w:r>
        <w:rPr>
          <w:rFonts w:ascii="Times New Roman" w:hAnsi="Times New Roman" w:cs="Times New Roman"/>
          <w:sz w:val="24"/>
          <w:szCs w:val="24"/>
          <w:lang w:val="en-GB"/>
        </w:rPr>
        <w:t>slayts</w:t>
      </w:r>
      <w:proofErr w:type="spellEnd"/>
      <w:r>
        <w:rPr>
          <w:rFonts w:ascii="Times New Roman" w:hAnsi="Times New Roman" w:cs="Times New Roman"/>
          <w:sz w:val="24"/>
          <w:szCs w:val="24"/>
          <w:lang w:val="en-GB"/>
        </w:rPr>
        <w:t xml:space="preserve"> or world map </w:t>
      </w:r>
      <w:proofErr w:type="gramStart"/>
      <w:r w:rsidR="00891002">
        <w:rPr>
          <w:rFonts w:ascii="Times New Roman" w:hAnsi="Times New Roman" w:cs="Times New Roman"/>
          <w:sz w:val="24"/>
          <w:szCs w:val="24"/>
          <w:lang w:val="en-GB"/>
        </w:rPr>
        <w:t>In</w:t>
      </w:r>
      <w:proofErr w:type="gramEnd"/>
      <w:r w:rsidR="00891002">
        <w:rPr>
          <w:rFonts w:ascii="Times New Roman" w:hAnsi="Times New Roman" w:cs="Times New Roman"/>
          <w:sz w:val="24"/>
          <w:szCs w:val="24"/>
          <w:lang w:val="en-GB"/>
        </w:rPr>
        <w:t xml:space="preserve"> this world map we are seeing the default risk of the countries. The red ones are the low risk countries and the blue are the high default risk countries</w:t>
      </w:r>
      <w:r>
        <w:rPr>
          <w:rFonts w:ascii="Times New Roman" w:hAnsi="Times New Roman" w:cs="Times New Roman"/>
          <w:sz w:val="24"/>
          <w:szCs w:val="24"/>
          <w:lang w:val="en-GB"/>
        </w:rPr>
        <w:t xml:space="preserve"> in the corona virus period</w:t>
      </w:r>
      <w:r w:rsidR="00891002">
        <w:rPr>
          <w:rFonts w:ascii="Times New Roman" w:hAnsi="Times New Roman" w:cs="Times New Roman"/>
          <w:sz w:val="24"/>
          <w:szCs w:val="24"/>
          <w:lang w:val="en-GB"/>
        </w:rPr>
        <w:t xml:space="preserve">. </w:t>
      </w:r>
      <w:r w:rsidR="00891002" w:rsidRPr="00891002">
        <w:rPr>
          <w:rFonts w:ascii="Times New Roman" w:hAnsi="Times New Roman" w:cs="Times New Roman"/>
          <w:sz w:val="24"/>
          <w:szCs w:val="24"/>
          <w:lang w:val="en-GB"/>
        </w:rPr>
        <w:t>While the risk perception of develop</w:t>
      </w:r>
      <w:r w:rsidR="000E3542">
        <w:rPr>
          <w:rFonts w:ascii="Times New Roman" w:hAnsi="Times New Roman" w:cs="Times New Roman"/>
          <w:sz w:val="24"/>
          <w:szCs w:val="24"/>
          <w:lang w:val="en-GB"/>
        </w:rPr>
        <w:t>ed</w:t>
      </w:r>
      <w:r w:rsidR="00891002" w:rsidRPr="00891002">
        <w:rPr>
          <w:rFonts w:ascii="Times New Roman" w:hAnsi="Times New Roman" w:cs="Times New Roman"/>
          <w:sz w:val="24"/>
          <w:szCs w:val="24"/>
          <w:lang w:val="en-GB"/>
        </w:rPr>
        <w:t xml:space="preserve"> countries is low, the risk perception of developing countries has increased</w:t>
      </w:r>
      <w:r w:rsidR="000E3542">
        <w:rPr>
          <w:rFonts w:ascii="Times New Roman" w:hAnsi="Times New Roman" w:cs="Times New Roman"/>
          <w:sz w:val="24"/>
          <w:szCs w:val="24"/>
          <w:lang w:val="en-GB"/>
        </w:rPr>
        <w:t xml:space="preserve">. Therefore, we can conclude that the </w:t>
      </w:r>
      <w:proofErr w:type="spellStart"/>
      <w:r w:rsidR="000E3542">
        <w:rPr>
          <w:rFonts w:ascii="Times New Roman" w:hAnsi="Times New Roman" w:cs="Times New Roman"/>
          <w:sz w:val="24"/>
          <w:szCs w:val="24"/>
          <w:lang w:val="en-GB"/>
        </w:rPr>
        <w:t>dept</w:t>
      </w:r>
      <w:proofErr w:type="spellEnd"/>
      <w:r w:rsidR="000E3542">
        <w:rPr>
          <w:rFonts w:ascii="Times New Roman" w:hAnsi="Times New Roman" w:cs="Times New Roman"/>
          <w:sz w:val="24"/>
          <w:szCs w:val="24"/>
          <w:lang w:val="en-GB"/>
        </w:rPr>
        <w:t xml:space="preserve"> stock figures are not considering in the calculation of the risk perception but the interaction with the real exchange rate decline is important in Default risk computation. The countries with high </w:t>
      </w:r>
      <w:proofErr w:type="spellStart"/>
      <w:r w:rsidR="000E3542">
        <w:rPr>
          <w:rFonts w:ascii="Times New Roman" w:hAnsi="Times New Roman" w:cs="Times New Roman"/>
          <w:sz w:val="24"/>
          <w:szCs w:val="24"/>
          <w:lang w:val="en-GB"/>
        </w:rPr>
        <w:t>dept</w:t>
      </w:r>
      <w:proofErr w:type="spellEnd"/>
      <w:r w:rsidR="000E3542">
        <w:rPr>
          <w:rFonts w:ascii="Times New Roman" w:hAnsi="Times New Roman" w:cs="Times New Roman"/>
          <w:sz w:val="24"/>
          <w:szCs w:val="24"/>
          <w:lang w:val="en-GB"/>
        </w:rPr>
        <w:t xml:space="preserve"> stock and high decrease in their real exchange rate are seen to be the risky countries. This country group is developing or emerging countries. </w:t>
      </w:r>
    </w:p>
    <w:p w:rsidR="00F914B1" w:rsidRPr="0008291C" w:rsidRDefault="00891002" w:rsidP="008D1258">
      <w:pPr>
        <w:jc w:val="both"/>
        <w:rPr>
          <w:rFonts w:ascii="Times New Roman" w:hAnsi="Times New Roman" w:cs="Times New Roman"/>
          <w:b/>
          <w:sz w:val="24"/>
          <w:szCs w:val="24"/>
          <w:lang w:val="en-GB"/>
        </w:rPr>
      </w:pPr>
      <w:proofErr w:type="spellStart"/>
      <w:r w:rsidRPr="0008291C">
        <w:rPr>
          <w:rFonts w:ascii="Times New Roman" w:hAnsi="Times New Roman" w:cs="Times New Roman"/>
          <w:b/>
          <w:sz w:val="24"/>
          <w:szCs w:val="24"/>
          <w:lang w:val="en-GB"/>
        </w:rPr>
        <w:t>Slayt</w:t>
      </w:r>
      <w:proofErr w:type="spellEnd"/>
      <w:r w:rsidRPr="0008291C">
        <w:rPr>
          <w:rFonts w:ascii="Times New Roman" w:hAnsi="Times New Roman" w:cs="Times New Roman"/>
          <w:b/>
          <w:sz w:val="24"/>
          <w:szCs w:val="24"/>
          <w:lang w:val="en-GB"/>
        </w:rPr>
        <w:t xml:space="preserve"> 13</w:t>
      </w:r>
    </w:p>
    <w:p w:rsidR="00891002" w:rsidRDefault="000E3542"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Lastly we can also see the negative effects in stock markets of the countries. </w:t>
      </w:r>
      <w:r w:rsidR="00891002" w:rsidRPr="00891002">
        <w:rPr>
          <w:rFonts w:ascii="Times New Roman" w:hAnsi="Times New Roman" w:cs="Times New Roman"/>
          <w:sz w:val="24"/>
          <w:szCs w:val="24"/>
          <w:lang w:val="en-GB"/>
        </w:rPr>
        <w:t>The stock prices of almost all countries have decreased.</w:t>
      </w:r>
      <w:r w:rsidR="00891002">
        <w:rPr>
          <w:rFonts w:ascii="Times New Roman" w:hAnsi="Times New Roman" w:cs="Times New Roman"/>
          <w:sz w:val="24"/>
          <w:szCs w:val="24"/>
          <w:lang w:val="en-GB"/>
        </w:rPr>
        <w:t xml:space="preserve"> </w:t>
      </w:r>
      <w:r w:rsidR="00891002" w:rsidRPr="00891002">
        <w:rPr>
          <w:rFonts w:ascii="Times New Roman" w:hAnsi="Times New Roman" w:cs="Times New Roman"/>
          <w:sz w:val="24"/>
          <w:szCs w:val="24"/>
          <w:lang w:val="en-GB"/>
        </w:rPr>
        <w:t xml:space="preserve">Countries whose stock indexes did not fall </w:t>
      </w:r>
      <w:r w:rsidR="00891002">
        <w:rPr>
          <w:rFonts w:ascii="Times New Roman" w:hAnsi="Times New Roman" w:cs="Times New Roman"/>
          <w:sz w:val="24"/>
          <w:szCs w:val="24"/>
          <w:lang w:val="en-GB"/>
        </w:rPr>
        <w:t xml:space="preserve">are </w:t>
      </w:r>
      <w:r w:rsidR="00891002" w:rsidRPr="00891002">
        <w:rPr>
          <w:rFonts w:ascii="Times New Roman" w:hAnsi="Times New Roman" w:cs="Times New Roman"/>
          <w:sz w:val="24"/>
          <w:szCs w:val="24"/>
          <w:lang w:val="en-GB"/>
        </w:rPr>
        <w:t xml:space="preserve">China, the former eastern bloc European countries and </w:t>
      </w:r>
      <w:r w:rsidR="00891002">
        <w:rPr>
          <w:rFonts w:ascii="Times New Roman" w:hAnsi="Times New Roman" w:cs="Times New Roman"/>
          <w:sz w:val="24"/>
          <w:szCs w:val="24"/>
          <w:lang w:val="en-GB"/>
        </w:rPr>
        <w:t xml:space="preserve">the </w:t>
      </w:r>
      <w:r w:rsidR="00891002" w:rsidRPr="00891002">
        <w:rPr>
          <w:rFonts w:ascii="Times New Roman" w:hAnsi="Times New Roman" w:cs="Times New Roman"/>
          <w:sz w:val="24"/>
          <w:szCs w:val="24"/>
          <w:lang w:val="en-GB"/>
        </w:rPr>
        <w:t xml:space="preserve">countries </w:t>
      </w:r>
      <w:r w:rsidRPr="00891002">
        <w:rPr>
          <w:rFonts w:ascii="Times New Roman" w:hAnsi="Times New Roman" w:cs="Times New Roman"/>
          <w:sz w:val="24"/>
          <w:szCs w:val="24"/>
          <w:lang w:val="en-GB"/>
        </w:rPr>
        <w:t xml:space="preserve">with </w:t>
      </w:r>
      <w:r>
        <w:rPr>
          <w:rFonts w:ascii="Times New Roman" w:hAnsi="Times New Roman" w:cs="Times New Roman"/>
          <w:sz w:val="24"/>
          <w:szCs w:val="24"/>
          <w:lang w:val="en-GB"/>
        </w:rPr>
        <w:t>shallow</w:t>
      </w:r>
      <w:r w:rsidR="00891002">
        <w:rPr>
          <w:rFonts w:ascii="Times New Roman" w:hAnsi="Times New Roman" w:cs="Times New Roman"/>
          <w:sz w:val="24"/>
          <w:szCs w:val="24"/>
          <w:lang w:val="en-GB"/>
        </w:rPr>
        <w:t xml:space="preserve"> </w:t>
      </w:r>
      <w:r w:rsidR="00891002" w:rsidRPr="00891002">
        <w:rPr>
          <w:rFonts w:ascii="Times New Roman" w:hAnsi="Times New Roman" w:cs="Times New Roman"/>
          <w:sz w:val="24"/>
          <w:szCs w:val="24"/>
          <w:lang w:val="en-GB"/>
        </w:rPr>
        <w:t>financial markets.</w:t>
      </w:r>
      <w:r>
        <w:rPr>
          <w:rFonts w:ascii="Times New Roman" w:hAnsi="Times New Roman" w:cs="Times New Roman"/>
          <w:sz w:val="24"/>
          <w:szCs w:val="24"/>
          <w:lang w:val="en-GB"/>
        </w:rPr>
        <w:t xml:space="preserve"> Following the previous world </w:t>
      </w:r>
      <w:proofErr w:type="spellStart"/>
      <w:r>
        <w:rPr>
          <w:rFonts w:ascii="Times New Roman" w:hAnsi="Times New Roman" w:cs="Times New Roman"/>
          <w:sz w:val="24"/>
          <w:szCs w:val="24"/>
          <w:lang w:val="en-GB"/>
        </w:rPr>
        <w:t>dept</w:t>
      </w:r>
      <w:proofErr w:type="spellEnd"/>
      <w:r>
        <w:rPr>
          <w:rFonts w:ascii="Times New Roman" w:hAnsi="Times New Roman" w:cs="Times New Roman"/>
          <w:sz w:val="24"/>
          <w:szCs w:val="24"/>
          <w:lang w:val="en-GB"/>
        </w:rPr>
        <w:t xml:space="preserve"> real exchange rate decline and risk perception maps this map is also give the clue about the </w:t>
      </w:r>
      <w:proofErr w:type="spellStart"/>
      <w:r>
        <w:rPr>
          <w:rFonts w:ascii="Times New Roman" w:hAnsi="Times New Roman" w:cs="Times New Roman"/>
          <w:sz w:val="24"/>
          <w:szCs w:val="24"/>
          <w:lang w:val="en-GB"/>
        </w:rPr>
        <w:t>loosers</w:t>
      </w:r>
      <w:proofErr w:type="spellEnd"/>
      <w:r>
        <w:rPr>
          <w:rFonts w:ascii="Times New Roman" w:hAnsi="Times New Roman" w:cs="Times New Roman"/>
          <w:sz w:val="24"/>
          <w:szCs w:val="24"/>
          <w:lang w:val="en-GB"/>
        </w:rPr>
        <w:t xml:space="preserve"> of the pandemics in economic sense. </w:t>
      </w:r>
    </w:p>
    <w:p w:rsidR="000E3542" w:rsidRDefault="000E3542" w:rsidP="008D1258">
      <w:pPr>
        <w:jc w:val="both"/>
        <w:rPr>
          <w:rFonts w:ascii="Times New Roman" w:hAnsi="Times New Roman" w:cs="Times New Roman"/>
          <w:sz w:val="24"/>
          <w:szCs w:val="24"/>
          <w:lang w:val="en-GB"/>
        </w:rPr>
      </w:pPr>
    </w:p>
    <w:p w:rsidR="000E3542" w:rsidRDefault="000E3542"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These figures are still changing day by day but the figures which we obtained in </w:t>
      </w:r>
      <w:proofErr w:type="gramStart"/>
      <w:r>
        <w:rPr>
          <w:rFonts w:ascii="Times New Roman" w:hAnsi="Times New Roman" w:cs="Times New Roman"/>
          <w:sz w:val="24"/>
          <w:szCs w:val="24"/>
          <w:lang w:val="en-GB"/>
        </w:rPr>
        <w:t>may</w:t>
      </w:r>
      <w:proofErr w:type="gramEnd"/>
      <w:r>
        <w:rPr>
          <w:rFonts w:ascii="Times New Roman" w:hAnsi="Times New Roman" w:cs="Times New Roman"/>
          <w:sz w:val="24"/>
          <w:szCs w:val="24"/>
          <w:lang w:val="en-GB"/>
        </w:rPr>
        <w:t xml:space="preserve"> 11 still prevails. </w:t>
      </w:r>
    </w:p>
    <w:p w:rsidR="000E3542" w:rsidRDefault="000E3542"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These figures are the indication of Deeping of the supply side economic crises day by day. </w:t>
      </w:r>
    </w:p>
    <w:p w:rsidR="00891002" w:rsidRPr="0008291C" w:rsidRDefault="00891002" w:rsidP="008D1258">
      <w:pPr>
        <w:jc w:val="both"/>
        <w:rPr>
          <w:rFonts w:ascii="Times New Roman" w:hAnsi="Times New Roman" w:cs="Times New Roman"/>
          <w:b/>
          <w:sz w:val="24"/>
          <w:szCs w:val="24"/>
          <w:lang w:val="en-GB"/>
        </w:rPr>
      </w:pPr>
      <w:proofErr w:type="spellStart"/>
      <w:r w:rsidRPr="0008291C">
        <w:rPr>
          <w:rFonts w:ascii="Times New Roman" w:hAnsi="Times New Roman" w:cs="Times New Roman"/>
          <w:b/>
          <w:sz w:val="24"/>
          <w:szCs w:val="24"/>
          <w:lang w:val="en-GB"/>
        </w:rPr>
        <w:t>Slayt</w:t>
      </w:r>
      <w:proofErr w:type="spellEnd"/>
      <w:r w:rsidRPr="0008291C">
        <w:rPr>
          <w:rFonts w:ascii="Times New Roman" w:hAnsi="Times New Roman" w:cs="Times New Roman"/>
          <w:b/>
          <w:sz w:val="24"/>
          <w:szCs w:val="24"/>
          <w:lang w:val="en-GB"/>
        </w:rPr>
        <w:t xml:space="preserve"> 14</w:t>
      </w:r>
    </w:p>
    <w:p w:rsidR="00891002" w:rsidRDefault="00891002" w:rsidP="008D1258">
      <w:pPr>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Lastly  I</w:t>
      </w:r>
      <w:proofErr w:type="gramEnd"/>
      <w:r>
        <w:rPr>
          <w:rFonts w:ascii="Times New Roman" w:hAnsi="Times New Roman" w:cs="Times New Roman"/>
          <w:sz w:val="24"/>
          <w:szCs w:val="24"/>
          <w:lang w:val="en-GB"/>
        </w:rPr>
        <w:t xml:space="preserve"> will show some maps from Turkey</w:t>
      </w:r>
    </w:p>
    <w:p w:rsidR="000E3542" w:rsidRDefault="000E3542"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w:t>
      </w:r>
      <w:proofErr w:type="spellStart"/>
      <w:r>
        <w:rPr>
          <w:rFonts w:ascii="Times New Roman" w:hAnsi="Times New Roman" w:cs="Times New Roman"/>
          <w:sz w:val="24"/>
          <w:szCs w:val="24"/>
          <w:lang w:val="en-GB"/>
        </w:rPr>
        <w:t>slayt</w:t>
      </w:r>
      <w:proofErr w:type="spellEnd"/>
      <w:r>
        <w:rPr>
          <w:rFonts w:ascii="Times New Roman" w:hAnsi="Times New Roman" w:cs="Times New Roman"/>
          <w:sz w:val="24"/>
          <w:szCs w:val="24"/>
          <w:lang w:val="en-GB"/>
        </w:rPr>
        <w:t xml:space="preserve"> shows the distribution of the cases of corona virus among the Turkey cities. As it expected the concentration of the infected person are located in big cities which have the most important impact on their economies. Therefore, the lock down measures directly leads to supply side economic crises. </w:t>
      </w:r>
    </w:p>
    <w:p w:rsidR="00891002" w:rsidRPr="0008291C" w:rsidRDefault="00891002" w:rsidP="008D1258">
      <w:pPr>
        <w:jc w:val="both"/>
        <w:rPr>
          <w:rFonts w:ascii="Times New Roman" w:hAnsi="Times New Roman" w:cs="Times New Roman"/>
          <w:b/>
          <w:sz w:val="24"/>
          <w:szCs w:val="24"/>
          <w:lang w:val="en-GB"/>
        </w:rPr>
      </w:pPr>
      <w:proofErr w:type="spellStart"/>
      <w:r w:rsidRPr="0008291C">
        <w:rPr>
          <w:rFonts w:ascii="Times New Roman" w:hAnsi="Times New Roman" w:cs="Times New Roman"/>
          <w:b/>
          <w:sz w:val="24"/>
          <w:szCs w:val="24"/>
          <w:lang w:val="en-GB"/>
        </w:rPr>
        <w:t>Slayt</w:t>
      </w:r>
      <w:proofErr w:type="spellEnd"/>
      <w:r w:rsidRPr="0008291C">
        <w:rPr>
          <w:rFonts w:ascii="Times New Roman" w:hAnsi="Times New Roman" w:cs="Times New Roman"/>
          <w:b/>
          <w:sz w:val="24"/>
          <w:szCs w:val="24"/>
          <w:lang w:val="en-GB"/>
        </w:rPr>
        <w:t xml:space="preserve"> 15</w:t>
      </w:r>
    </w:p>
    <w:p w:rsidR="008E0110" w:rsidRDefault="000E3542"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As we have indicated the debt stock of the count</w:t>
      </w:r>
      <w:r w:rsidR="0008291C">
        <w:rPr>
          <w:rFonts w:ascii="Times New Roman" w:hAnsi="Times New Roman" w:cs="Times New Roman"/>
          <w:sz w:val="24"/>
          <w:szCs w:val="24"/>
          <w:lang w:val="en-GB"/>
        </w:rPr>
        <w:t xml:space="preserve">ries in the world map. It is also important to know the accumulation of the reserve money dollar in that country to not to be fragile in the case of payback periods. Turkey </w:t>
      </w:r>
      <w:proofErr w:type="gramStart"/>
      <w:r w:rsidR="0008291C">
        <w:rPr>
          <w:rFonts w:ascii="Times New Roman" w:hAnsi="Times New Roman" w:cs="Times New Roman"/>
          <w:sz w:val="24"/>
          <w:szCs w:val="24"/>
          <w:lang w:val="en-GB"/>
        </w:rPr>
        <w:t>have</w:t>
      </w:r>
      <w:proofErr w:type="gramEnd"/>
      <w:r w:rsidR="0008291C">
        <w:rPr>
          <w:rFonts w:ascii="Times New Roman" w:hAnsi="Times New Roman" w:cs="Times New Roman"/>
          <w:sz w:val="24"/>
          <w:szCs w:val="24"/>
          <w:lang w:val="en-GB"/>
        </w:rPr>
        <w:t xml:space="preserve"> around 230 billion dollar debt stock which is mostly belonging to private sector. Therefore, it is important to show their conditions to payback situation.  </w:t>
      </w:r>
      <w:proofErr w:type="spellStart"/>
      <w:r w:rsidR="0008291C">
        <w:rPr>
          <w:rFonts w:ascii="Times New Roman" w:hAnsi="Times New Roman" w:cs="Times New Roman"/>
          <w:sz w:val="24"/>
          <w:szCs w:val="24"/>
          <w:lang w:val="en-GB"/>
        </w:rPr>
        <w:t>Thi</w:t>
      </w:r>
      <w:proofErr w:type="gramStart"/>
      <w:r w:rsidR="0008291C">
        <w:rPr>
          <w:rFonts w:ascii="Times New Roman" w:hAnsi="Times New Roman" w:cs="Times New Roman"/>
          <w:sz w:val="24"/>
          <w:szCs w:val="24"/>
          <w:lang w:val="en-GB"/>
        </w:rPr>
        <w:t>,s</w:t>
      </w:r>
      <w:proofErr w:type="spellEnd"/>
      <w:proofErr w:type="gramEnd"/>
      <w:r w:rsidR="0008291C">
        <w:rPr>
          <w:rFonts w:ascii="Times New Roman" w:hAnsi="Times New Roman" w:cs="Times New Roman"/>
          <w:sz w:val="24"/>
          <w:szCs w:val="24"/>
          <w:lang w:val="en-GB"/>
        </w:rPr>
        <w:t xml:space="preserve"> is </w:t>
      </w:r>
      <w:proofErr w:type="spellStart"/>
      <w:r w:rsidR="0008291C">
        <w:rPr>
          <w:rFonts w:ascii="Times New Roman" w:hAnsi="Times New Roman" w:cs="Times New Roman"/>
          <w:sz w:val="24"/>
          <w:szCs w:val="24"/>
          <w:lang w:val="en-GB"/>
        </w:rPr>
        <w:t>summuraized</w:t>
      </w:r>
      <w:proofErr w:type="spellEnd"/>
      <w:r w:rsidR="0008291C">
        <w:rPr>
          <w:rFonts w:ascii="Times New Roman" w:hAnsi="Times New Roman" w:cs="Times New Roman"/>
          <w:sz w:val="24"/>
          <w:szCs w:val="24"/>
          <w:lang w:val="en-GB"/>
        </w:rPr>
        <w:t xml:space="preserve"> with </w:t>
      </w:r>
      <w:r w:rsidR="008E0110">
        <w:rPr>
          <w:rFonts w:ascii="Times New Roman" w:hAnsi="Times New Roman" w:cs="Times New Roman"/>
          <w:sz w:val="24"/>
          <w:szCs w:val="24"/>
          <w:lang w:val="en-GB"/>
        </w:rPr>
        <w:t xml:space="preserve">Dollar Deposits distribution by Turkeys cities. </w:t>
      </w:r>
      <w:r w:rsidR="0008291C">
        <w:rPr>
          <w:rFonts w:ascii="Times New Roman" w:hAnsi="Times New Roman" w:cs="Times New Roman"/>
          <w:sz w:val="24"/>
          <w:szCs w:val="24"/>
          <w:lang w:val="en-GB"/>
        </w:rPr>
        <w:t xml:space="preserve">Therefore, the strength of the Turkish companies </w:t>
      </w:r>
      <w:proofErr w:type="gramStart"/>
      <w:r w:rsidR="0008291C">
        <w:rPr>
          <w:rFonts w:ascii="Times New Roman" w:hAnsi="Times New Roman" w:cs="Times New Roman"/>
          <w:sz w:val="24"/>
          <w:szCs w:val="24"/>
          <w:lang w:val="en-GB"/>
        </w:rPr>
        <w:t>seem</w:t>
      </w:r>
      <w:proofErr w:type="gramEnd"/>
      <w:r w:rsidR="0008291C">
        <w:rPr>
          <w:rFonts w:ascii="Times New Roman" w:hAnsi="Times New Roman" w:cs="Times New Roman"/>
          <w:sz w:val="24"/>
          <w:szCs w:val="24"/>
          <w:lang w:val="en-GB"/>
        </w:rPr>
        <w:t xml:space="preserve"> to be good which are located in Istanbul, central Anatolia and some other industrial cities.  </w:t>
      </w:r>
    </w:p>
    <w:p w:rsidR="008E0110" w:rsidRPr="0008291C" w:rsidRDefault="008E0110" w:rsidP="008D1258">
      <w:pPr>
        <w:jc w:val="both"/>
        <w:rPr>
          <w:rFonts w:ascii="Times New Roman" w:hAnsi="Times New Roman" w:cs="Times New Roman"/>
          <w:b/>
          <w:sz w:val="24"/>
          <w:szCs w:val="24"/>
          <w:lang w:val="en-GB"/>
        </w:rPr>
      </w:pPr>
      <w:proofErr w:type="spellStart"/>
      <w:r w:rsidRPr="0008291C">
        <w:rPr>
          <w:rFonts w:ascii="Times New Roman" w:hAnsi="Times New Roman" w:cs="Times New Roman"/>
          <w:b/>
          <w:sz w:val="24"/>
          <w:szCs w:val="24"/>
          <w:lang w:val="en-GB"/>
        </w:rPr>
        <w:t>Slayt</w:t>
      </w:r>
      <w:proofErr w:type="spellEnd"/>
      <w:r w:rsidRPr="0008291C">
        <w:rPr>
          <w:rFonts w:ascii="Times New Roman" w:hAnsi="Times New Roman" w:cs="Times New Roman"/>
          <w:b/>
          <w:sz w:val="24"/>
          <w:szCs w:val="24"/>
          <w:lang w:val="en-GB"/>
        </w:rPr>
        <w:t xml:space="preserve"> 16</w:t>
      </w:r>
    </w:p>
    <w:p w:rsidR="008E0110" w:rsidRDefault="0008291C" w:rsidP="008D1258">
      <w:pPr>
        <w:jc w:val="both"/>
        <w:rPr>
          <w:rFonts w:ascii="Times New Roman" w:hAnsi="Times New Roman" w:cs="Times New Roman"/>
          <w:sz w:val="24"/>
          <w:szCs w:val="24"/>
          <w:lang w:val="en-GB"/>
        </w:rPr>
      </w:pPr>
      <w:r>
        <w:rPr>
          <w:rFonts w:ascii="Times New Roman" w:hAnsi="Times New Roman" w:cs="Times New Roman"/>
          <w:sz w:val="24"/>
          <w:szCs w:val="24"/>
          <w:lang w:val="en-GB"/>
        </w:rPr>
        <w:t>Lastly y</w:t>
      </w:r>
      <w:r w:rsidR="008E0110" w:rsidRPr="008E0110">
        <w:rPr>
          <w:rFonts w:ascii="Times New Roman" w:hAnsi="Times New Roman" w:cs="Times New Roman"/>
          <w:sz w:val="24"/>
          <w:szCs w:val="24"/>
          <w:lang w:val="en-GB"/>
        </w:rPr>
        <w:t xml:space="preserve">ou can </w:t>
      </w:r>
      <w:r>
        <w:rPr>
          <w:rFonts w:ascii="Times New Roman" w:hAnsi="Times New Roman" w:cs="Times New Roman"/>
          <w:sz w:val="24"/>
          <w:szCs w:val="24"/>
          <w:lang w:val="en-GB"/>
        </w:rPr>
        <w:t xml:space="preserve">also </w:t>
      </w:r>
      <w:r w:rsidR="008E0110" w:rsidRPr="008E0110">
        <w:rPr>
          <w:rFonts w:ascii="Times New Roman" w:hAnsi="Times New Roman" w:cs="Times New Roman"/>
          <w:sz w:val="24"/>
          <w:szCs w:val="24"/>
          <w:lang w:val="en-GB"/>
        </w:rPr>
        <w:t xml:space="preserve">read my detailed comments to Turkey from this newspaper. Thank you for </w:t>
      </w:r>
      <w:proofErr w:type="gramStart"/>
      <w:r w:rsidR="008E0110" w:rsidRPr="008E0110">
        <w:rPr>
          <w:rFonts w:ascii="Times New Roman" w:hAnsi="Times New Roman" w:cs="Times New Roman"/>
          <w:sz w:val="24"/>
          <w:szCs w:val="24"/>
          <w:lang w:val="en-GB"/>
        </w:rPr>
        <w:t>listening</w:t>
      </w:r>
      <w:proofErr w:type="gramEnd"/>
      <w:r>
        <w:rPr>
          <w:rFonts w:ascii="Times New Roman" w:hAnsi="Times New Roman" w:cs="Times New Roman"/>
          <w:sz w:val="24"/>
          <w:szCs w:val="24"/>
          <w:lang w:val="en-GB"/>
        </w:rPr>
        <w:t xml:space="preserve"> my </w:t>
      </w:r>
      <w:proofErr w:type="spellStart"/>
      <w:r>
        <w:rPr>
          <w:rFonts w:ascii="Times New Roman" w:hAnsi="Times New Roman" w:cs="Times New Roman"/>
          <w:sz w:val="24"/>
          <w:szCs w:val="24"/>
          <w:lang w:val="en-GB"/>
        </w:rPr>
        <w:t>presantation</w:t>
      </w:r>
      <w:proofErr w:type="spellEnd"/>
      <w:r w:rsidR="008E0110" w:rsidRPr="008E0110">
        <w:rPr>
          <w:rFonts w:ascii="Times New Roman" w:hAnsi="Times New Roman" w:cs="Times New Roman"/>
          <w:sz w:val="24"/>
          <w:szCs w:val="24"/>
          <w:lang w:val="en-GB"/>
        </w:rPr>
        <w:t>.</w:t>
      </w:r>
    </w:p>
    <w:p w:rsidR="00F914B1" w:rsidRPr="00F914B1" w:rsidRDefault="00F914B1" w:rsidP="008D1258">
      <w:pPr>
        <w:jc w:val="both"/>
        <w:rPr>
          <w:rFonts w:ascii="Times New Roman" w:hAnsi="Times New Roman" w:cs="Times New Roman"/>
          <w:sz w:val="24"/>
          <w:szCs w:val="24"/>
          <w:lang w:val="en-GB"/>
        </w:rPr>
      </w:pPr>
    </w:p>
    <w:sectPr w:rsidR="00F914B1" w:rsidRPr="00F91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ED"/>
    <w:rsid w:val="000118CD"/>
    <w:rsid w:val="0008291C"/>
    <w:rsid w:val="000E3542"/>
    <w:rsid w:val="000F55A4"/>
    <w:rsid w:val="001B68B3"/>
    <w:rsid w:val="00261546"/>
    <w:rsid w:val="002A1E6E"/>
    <w:rsid w:val="003E3476"/>
    <w:rsid w:val="00480069"/>
    <w:rsid w:val="00561ED1"/>
    <w:rsid w:val="00575B83"/>
    <w:rsid w:val="00613410"/>
    <w:rsid w:val="00651046"/>
    <w:rsid w:val="00654E7F"/>
    <w:rsid w:val="006A45ED"/>
    <w:rsid w:val="00891002"/>
    <w:rsid w:val="008D1258"/>
    <w:rsid w:val="008E0110"/>
    <w:rsid w:val="00F02263"/>
    <w:rsid w:val="00F91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777</TotalTime>
  <Pages>1</Pages>
  <Words>1642</Words>
  <Characters>9365</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Tolga OMAY</dc:creator>
  <cp:lastModifiedBy>Tolga OMAY</cp:lastModifiedBy>
  <cp:revision>7</cp:revision>
  <dcterms:created xsi:type="dcterms:W3CDTF">2020-06-10T18:40:00Z</dcterms:created>
  <dcterms:modified xsi:type="dcterms:W3CDTF">2020-06-12T15:14:00Z</dcterms:modified>
</cp:coreProperties>
</file>